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27BD5" w:rsidRDefault="00D5042A">
      <w:pPr>
        <w:pStyle w:val="Titolo1"/>
      </w:pPr>
      <w:r>
        <w:t xml:space="preserve">    </w:t>
      </w:r>
      <w:r w:rsidR="009526B8">
        <w:t>Formattare Hard Disk ed installazione Windows 10</w:t>
      </w:r>
    </w:p>
    <w:p w:rsidR="00D5042A" w:rsidRDefault="00D5042A" w:rsidP="00D5042A">
      <w:pPr>
        <w:jc w:val="center"/>
        <w:rPr>
          <w:color w:val="FF0000"/>
          <w:u w:val="single"/>
        </w:rPr>
      </w:pPr>
      <w:r w:rsidRPr="00D5042A">
        <w:rPr>
          <w:color w:val="FF0000"/>
          <w:u w:val="single"/>
        </w:rPr>
        <w:t>PREMESSA</w:t>
      </w:r>
    </w:p>
    <w:p w:rsidR="00D5042A" w:rsidRPr="00D5042A" w:rsidRDefault="00D5042A" w:rsidP="00D5042A">
      <w:pPr>
        <w:jc w:val="center"/>
        <w:rPr>
          <w:color w:val="FF0000"/>
          <w:u w:val="single"/>
        </w:rPr>
      </w:pPr>
    </w:p>
    <w:p w:rsidR="00227BD5" w:rsidRPr="00787BBA" w:rsidRDefault="00D076B4" w:rsidP="00BF3030">
      <w:pPr>
        <w:pStyle w:val="Puntoelenco"/>
        <w:numPr>
          <w:ilvl w:val="0"/>
          <w:numId w:val="5"/>
        </w:numPr>
        <w:jc w:val="both"/>
        <w:rPr>
          <w:color w:val="000000" w:themeColor="text1"/>
        </w:rPr>
      </w:pPr>
      <w:r w:rsidRPr="00787BBA">
        <w:rPr>
          <w:color w:val="000000" w:themeColor="text1"/>
        </w:rPr>
        <w:t>Anche se scontato …. Controllare di aver fatto il Backup dei dati su di un supporto esterno. Verificare per i software già installati se si è in possesso dei file di setup e serial Keys per poterli reinstallare.</w:t>
      </w:r>
    </w:p>
    <w:p w:rsidR="00D076B4" w:rsidRPr="00787BBA" w:rsidRDefault="00D076B4" w:rsidP="00BF3030">
      <w:pPr>
        <w:pStyle w:val="Puntoelenco"/>
        <w:numPr>
          <w:ilvl w:val="0"/>
          <w:numId w:val="5"/>
        </w:numPr>
        <w:jc w:val="both"/>
        <w:rPr>
          <w:color w:val="000000" w:themeColor="text1"/>
        </w:rPr>
      </w:pPr>
      <w:r w:rsidRPr="00787BBA">
        <w:rPr>
          <w:color w:val="000000" w:themeColor="text1"/>
        </w:rPr>
        <w:t>Se si utilizzano client di posta, verificare di avere i dati per poter riconfigurarli dopo la installazione di Windows.</w:t>
      </w:r>
    </w:p>
    <w:p w:rsidR="00BF3030" w:rsidRDefault="00BF3030" w:rsidP="00BF3030">
      <w:pPr>
        <w:pStyle w:val="Puntoelenco"/>
        <w:numPr>
          <w:ilvl w:val="0"/>
          <w:numId w:val="5"/>
        </w:numPr>
        <w:jc w:val="both"/>
        <w:rPr>
          <w:color w:val="000000" w:themeColor="text1"/>
        </w:rPr>
      </w:pPr>
      <w:r w:rsidRPr="00787BBA">
        <w:rPr>
          <w:color w:val="000000" w:themeColor="text1"/>
        </w:rPr>
        <w:t>Prima di procedere verificare di avere il codice seriale di Windows 10, perché sarà necessario inserirlo per attivare la copia che si va ad installare.</w:t>
      </w:r>
    </w:p>
    <w:p w:rsidR="004B0DFE" w:rsidRPr="00787BBA" w:rsidRDefault="004B0DFE" w:rsidP="004B0DFE">
      <w:pPr>
        <w:pStyle w:val="Puntoelenco"/>
        <w:numPr>
          <w:ilvl w:val="0"/>
          <w:numId w:val="0"/>
        </w:numPr>
        <w:ind w:left="720"/>
        <w:jc w:val="both"/>
        <w:rPr>
          <w:color w:val="000000" w:themeColor="text1"/>
        </w:rPr>
      </w:pPr>
    </w:p>
    <w:p w:rsidR="00787BBA" w:rsidRDefault="00787BBA" w:rsidP="00787BBA">
      <w:pPr>
        <w:pStyle w:val="Paragrafoelenco"/>
        <w:jc w:val="center"/>
        <w:rPr>
          <w:color w:val="FF0000"/>
          <w:u w:val="single"/>
        </w:rPr>
      </w:pPr>
      <w:r>
        <w:rPr>
          <w:color w:val="FF0000"/>
          <w:u w:val="single"/>
        </w:rPr>
        <w:t>SCARICARE LO STRUMENTO</w:t>
      </w:r>
    </w:p>
    <w:p w:rsidR="00787BBA" w:rsidRDefault="00787BBA" w:rsidP="00787BBA">
      <w:pPr>
        <w:pStyle w:val="Paragrafoelenco"/>
        <w:jc w:val="center"/>
        <w:rPr>
          <w:color w:val="FF0000"/>
          <w:u w:val="single"/>
        </w:rPr>
      </w:pPr>
    </w:p>
    <w:p w:rsidR="00687372" w:rsidRDefault="00BA49BE" w:rsidP="00687372">
      <w:pPr>
        <w:pStyle w:val="Paragrafoelenco"/>
        <w:numPr>
          <w:ilvl w:val="0"/>
          <w:numId w:val="5"/>
        </w:numPr>
        <w:rPr>
          <w:color w:val="000000" w:themeColor="text1"/>
        </w:rPr>
      </w:pPr>
      <w:r w:rsidRPr="00687372">
        <w:rPr>
          <w:color w:val="000000" w:themeColor="text1"/>
        </w:rPr>
        <w:t xml:space="preserve">Lo strumento si scarica da questo link : </w:t>
      </w:r>
      <w:r w:rsidRPr="00761375">
        <w:rPr>
          <w:color w:val="000000" w:themeColor="text1"/>
        </w:rPr>
        <w:t>https://www.microsoft.com/it-i</w:t>
      </w:r>
      <w:r w:rsidR="00761375">
        <w:rPr>
          <w:color w:val="000000" w:themeColor="text1"/>
        </w:rPr>
        <w:t>t/software-download/windows10</w:t>
      </w:r>
    </w:p>
    <w:p w:rsidR="00687372" w:rsidRPr="00687372" w:rsidRDefault="00687372" w:rsidP="00687372">
      <w:pPr>
        <w:pStyle w:val="Paragrafoelenco"/>
        <w:rPr>
          <w:color w:val="000000" w:themeColor="text1"/>
        </w:rPr>
      </w:pPr>
    </w:p>
    <w:p w:rsidR="00687372" w:rsidRPr="00761375" w:rsidRDefault="00761375" w:rsidP="00761375">
      <w:pPr>
        <w:rPr>
          <w:color w:val="000000" w:themeColor="text1"/>
        </w:rPr>
      </w:pPr>
      <w:r w:rsidRPr="00761375">
        <w:rPr>
          <w:noProof/>
        </w:rPr>
        <w:drawing>
          <wp:inline distT="0" distB="0" distL="0" distR="0" wp14:anchorId="0FA5F1AE" wp14:editId="02F26799">
            <wp:extent cx="6264275" cy="2871470"/>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264275" cy="2871470"/>
                    </a:xfrm>
                    <a:prstGeom prst="rect">
                      <a:avLst/>
                    </a:prstGeom>
                  </pic:spPr>
                </pic:pic>
              </a:graphicData>
            </a:graphic>
          </wp:inline>
        </w:drawing>
      </w:r>
    </w:p>
    <w:p w:rsidR="00EC4D9D" w:rsidRDefault="004B0DFE" w:rsidP="00B30C05">
      <w:pPr>
        <w:ind w:left="720" w:firstLine="20"/>
        <w:jc w:val="both"/>
        <w:rPr>
          <w:color w:val="000000" w:themeColor="text1"/>
        </w:rPr>
      </w:pPr>
      <w:r>
        <w:rPr>
          <w:color w:val="000000" w:themeColor="text1"/>
        </w:rPr>
        <w:t>Premi bottone “Scarica lo strumento”</w:t>
      </w:r>
      <w:r w:rsidR="00B30C05">
        <w:rPr>
          <w:color w:val="000000" w:themeColor="text1"/>
        </w:rPr>
        <w:t xml:space="preserve">, inizia il download del file media creation tool.exe.   </w:t>
      </w:r>
      <w:r w:rsidR="00B30C05" w:rsidRPr="00B30C05">
        <w:rPr>
          <w:noProof/>
          <w:color w:val="000000" w:themeColor="text1"/>
        </w:rPr>
        <w:drawing>
          <wp:inline distT="0" distB="0" distL="0" distR="0" wp14:anchorId="304BA8A2" wp14:editId="16EA35F6">
            <wp:extent cx="342900" cy="372904"/>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72625" cy="405230"/>
                    </a:xfrm>
                    <a:prstGeom prst="rect">
                      <a:avLst/>
                    </a:prstGeom>
                  </pic:spPr>
                </pic:pic>
              </a:graphicData>
            </a:graphic>
          </wp:inline>
        </w:drawing>
      </w:r>
      <w:r w:rsidR="00EC4D9D">
        <w:rPr>
          <w:color w:val="000000" w:themeColor="text1"/>
        </w:rPr>
        <w:t xml:space="preserve"> </w:t>
      </w:r>
      <w:r w:rsidR="00B30C05">
        <w:rPr>
          <w:color w:val="000000" w:themeColor="text1"/>
        </w:rPr>
        <w:t xml:space="preserve"> Questo file ti consentirà di scaricare l’ ultima versione di Windows 10 (Circa 4 GB) e di installarlo su di una Pen USB che </w:t>
      </w:r>
      <w:r w:rsidR="00B30C05">
        <w:rPr>
          <w:color w:val="000000" w:themeColor="text1"/>
        </w:rPr>
        <w:lastRenderedPageBreak/>
        <w:t>avrai inserito nel computer. La Pen USB deve avere uno spazio di almeno 8GB.</w:t>
      </w:r>
    </w:p>
    <w:p w:rsidR="00BF3030" w:rsidRDefault="00C55949" w:rsidP="00C55949">
      <w:pPr>
        <w:pStyle w:val="Puntoelenco"/>
        <w:numPr>
          <w:ilvl w:val="0"/>
          <w:numId w:val="5"/>
        </w:numPr>
        <w:rPr>
          <w:color w:val="000000" w:themeColor="text1"/>
        </w:rPr>
      </w:pPr>
      <w:r w:rsidRPr="00C55949">
        <w:rPr>
          <w:color w:val="000000" w:themeColor="text1"/>
        </w:rPr>
        <w:t>Fai doppio</w:t>
      </w:r>
      <w:r>
        <w:rPr>
          <w:color w:val="000000" w:themeColor="text1"/>
        </w:rPr>
        <w:t xml:space="preserve"> click sul file appena scaricato e partirà l’ installazione :</w:t>
      </w:r>
    </w:p>
    <w:p w:rsidR="00C55949" w:rsidRPr="00C55949" w:rsidRDefault="00C55949" w:rsidP="00C55949">
      <w:pPr>
        <w:pStyle w:val="Puntoelenco"/>
        <w:numPr>
          <w:ilvl w:val="0"/>
          <w:numId w:val="0"/>
        </w:numPr>
        <w:ind w:left="720"/>
        <w:rPr>
          <w:color w:val="000000" w:themeColor="text1"/>
        </w:rPr>
      </w:pPr>
      <w:r w:rsidRPr="00C55949">
        <w:rPr>
          <w:noProof/>
          <w:color w:val="000000" w:themeColor="text1"/>
        </w:rPr>
        <w:drawing>
          <wp:inline distT="0" distB="0" distL="0" distR="0" wp14:anchorId="6AE5B5B8" wp14:editId="0AA36FD6">
            <wp:extent cx="5740400" cy="4330700"/>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40400" cy="4330700"/>
                    </a:xfrm>
                    <a:prstGeom prst="rect">
                      <a:avLst/>
                    </a:prstGeom>
                  </pic:spPr>
                </pic:pic>
              </a:graphicData>
            </a:graphic>
          </wp:inline>
        </w:drawing>
      </w:r>
    </w:p>
    <w:p w:rsidR="00C55949" w:rsidRDefault="00C55949" w:rsidP="00D076B4">
      <w:pPr>
        <w:pStyle w:val="Puntoelenco"/>
        <w:numPr>
          <w:ilvl w:val="0"/>
          <w:numId w:val="0"/>
        </w:numPr>
        <w:ind w:left="432"/>
        <w:rPr>
          <w:color w:val="000000" w:themeColor="text1"/>
        </w:rPr>
      </w:pPr>
      <w:r>
        <w:rPr>
          <w:color w:val="000000" w:themeColor="text1"/>
        </w:rPr>
        <w:t>Bottone Accetta il contratto, ed appare la schermata sotto :</w:t>
      </w:r>
    </w:p>
    <w:p w:rsidR="00D076B4" w:rsidRDefault="00C259FE" w:rsidP="00C55949">
      <w:pPr>
        <w:pStyle w:val="Puntoelenco"/>
        <w:numPr>
          <w:ilvl w:val="0"/>
          <w:numId w:val="0"/>
        </w:numPr>
        <w:ind w:left="432"/>
        <w:jc w:val="center"/>
        <w:rPr>
          <w:color w:val="000000" w:themeColor="text1"/>
        </w:rPr>
      </w:pPr>
      <w:r>
        <w:rPr>
          <w:noProof/>
          <w:color w:val="000000" w:themeColor="text1"/>
        </w:rPr>
        <mc:AlternateContent>
          <mc:Choice Requires="wps">
            <w:drawing>
              <wp:anchor distT="0" distB="0" distL="114300" distR="114300" simplePos="0" relativeHeight="251659264" behindDoc="0" locked="0" layoutInCell="1" allowOverlap="1">
                <wp:simplePos x="0" y="0"/>
                <wp:positionH relativeFrom="column">
                  <wp:posOffset>742315</wp:posOffset>
                </wp:positionH>
                <wp:positionV relativeFrom="paragraph">
                  <wp:posOffset>120650</wp:posOffset>
                </wp:positionV>
                <wp:extent cx="996950" cy="628650"/>
                <wp:effectExtent l="25400" t="12700" r="44450" b="44450"/>
                <wp:wrapNone/>
                <wp:docPr id="5" name="Saetta 5"/>
                <wp:cNvGraphicFramePr/>
                <a:graphic xmlns:a="http://schemas.openxmlformats.org/drawingml/2006/main">
                  <a:graphicData uri="http://schemas.microsoft.com/office/word/2010/wordprocessingShape">
                    <wps:wsp>
                      <wps:cNvSpPr/>
                      <wps:spPr>
                        <a:xfrm>
                          <a:off x="0" y="0"/>
                          <a:ext cx="996950" cy="628650"/>
                        </a:xfrm>
                        <a:prstGeom prst="lightningBolt">
                          <a:avLst/>
                        </a:prstGeom>
                        <a:solidFill>
                          <a:srgbClr val="FFFF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B970941"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Saetta 5" o:spid="_x0000_s1026" type="#_x0000_t73" style="position:absolute;margin-left:58.45pt;margin-top:9.5pt;width:78.5pt;height:49.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" fillcolor="yellow" strokecolor="black [3213]" strokeweight="1pt"/>
            </w:pict>
          </mc:Fallback>
        </mc:AlternateContent>
      </w:r>
      <w:r w:rsidR="00C55949" w:rsidRPr="00C55949">
        <w:rPr>
          <w:noProof/>
          <w:color w:val="000000" w:themeColor="text1"/>
        </w:rPr>
        <w:drawing>
          <wp:inline distT="0" distB="0" distL="0" distR="0" wp14:anchorId="433C4DF9" wp14:editId="302F32C0">
            <wp:extent cx="3391691" cy="2540000"/>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416639" cy="2558683"/>
                    </a:xfrm>
                    <a:prstGeom prst="rect">
                      <a:avLst/>
                    </a:prstGeom>
                  </pic:spPr>
                </pic:pic>
              </a:graphicData>
            </a:graphic>
          </wp:inline>
        </w:drawing>
      </w:r>
    </w:p>
    <w:p w:rsidR="00C259FE" w:rsidRPr="00C259FE" w:rsidRDefault="00C259FE" w:rsidP="00C55949">
      <w:pPr>
        <w:pStyle w:val="Puntoelenco"/>
        <w:numPr>
          <w:ilvl w:val="0"/>
          <w:numId w:val="0"/>
        </w:numPr>
        <w:ind w:left="432"/>
        <w:jc w:val="center"/>
        <w:rPr>
          <w:color w:val="000000" w:themeColor="text1"/>
          <w:u w:val="single"/>
        </w:rPr>
      </w:pPr>
      <w:r w:rsidRPr="00C259FE">
        <w:rPr>
          <w:color w:val="000000" w:themeColor="text1"/>
          <w:highlight w:val="yellow"/>
          <w:u w:val="single"/>
        </w:rPr>
        <w:t>ATTENZIONE : SPUNTA “crea un supporto di installazione per un altro PC” altrimenti ti si aggiorna windows e non è quello che vogliamo fare.</w:t>
      </w:r>
    </w:p>
    <w:p w:rsidR="00C259FE" w:rsidRDefault="00C259FE" w:rsidP="00C55949">
      <w:pPr>
        <w:pStyle w:val="Puntoelenco"/>
        <w:numPr>
          <w:ilvl w:val="0"/>
          <w:numId w:val="0"/>
        </w:numPr>
        <w:ind w:left="432"/>
        <w:jc w:val="center"/>
        <w:rPr>
          <w:color w:val="000000" w:themeColor="text1"/>
        </w:rPr>
      </w:pPr>
      <w:r>
        <w:rPr>
          <w:color w:val="000000" w:themeColor="text1"/>
        </w:rPr>
        <w:t>Premi il bottone Avanti</w:t>
      </w:r>
    </w:p>
    <w:p w:rsidR="00B73CE2" w:rsidRDefault="00B73CE2" w:rsidP="00C55949">
      <w:pPr>
        <w:pStyle w:val="Puntoelenco"/>
        <w:numPr>
          <w:ilvl w:val="0"/>
          <w:numId w:val="0"/>
        </w:numPr>
        <w:ind w:left="432"/>
        <w:jc w:val="center"/>
        <w:rPr>
          <w:color w:val="000000" w:themeColor="text1"/>
        </w:rPr>
      </w:pPr>
    </w:p>
    <w:p w:rsidR="00B73CE2" w:rsidRDefault="004754C9" w:rsidP="00C55949">
      <w:pPr>
        <w:pStyle w:val="Puntoelenco"/>
        <w:numPr>
          <w:ilvl w:val="0"/>
          <w:numId w:val="0"/>
        </w:numPr>
        <w:ind w:left="432"/>
        <w:jc w:val="center"/>
        <w:rPr>
          <w:color w:val="000000" w:themeColor="text1"/>
        </w:rPr>
      </w:pPr>
      <w:r w:rsidRPr="004754C9">
        <w:rPr>
          <w:noProof/>
          <w:color w:val="000000" w:themeColor="text1"/>
        </w:rPr>
        <w:lastRenderedPageBreak/>
        <w:drawing>
          <wp:inline distT="0" distB="0" distL="0" distR="0" wp14:anchorId="72482A69" wp14:editId="0FC17238">
            <wp:extent cx="3574881" cy="2705100"/>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598114" cy="2722680"/>
                    </a:xfrm>
                    <a:prstGeom prst="rect">
                      <a:avLst/>
                    </a:prstGeom>
                  </pic:spPr>
                </pic:pic>
              </a:graphicData>
            </a:graphic>
          </wp:inline>
        </w:drawing>
      </w:r>
    </w:p>
    <w:p w:rsidR="004754C9" w:rsidRDefault="009554DB" w:rsidP="00B671B2">
      <w:pPr>
        <w:pStyle w:val="Puntoelenco"/>
        <w:numPr>
          <w:ilvl w:val="0"/>
          <w:numId w:val="0"/>
        </w:numPr>
        <w:ind w:left="432"/>
        <w:jc w:val="both"/>
        <w:rPr>
          <w:color w:val="000000" w:themeColor="text1"/>
        </w:rPr>
      </w:pPr>
      <w:r>
        <w:rPr>
          <w:color w:val="000000" w:themeColor="text1"/>
        </w:rPr>
        <w:t>Seleziona le preferenze di Lingua , Edizione ed architettura e premi il bottone Avanti. Se non sei sicuro lascia spuntato la casella “usa le opzioni consigliate per questo PC”.</w:t>
      </w:r>
    </w:p>
    <w:p w:rsidR="007F44A8" w:rsidRDefault="007F44A8" w:rsidP="009554DB">
      <w:pPr>
        <w:pStyle w:val="Puntoelenco"/>
        <w:numPr>
          <w:ilvl w:val="0"/>
          <w:numId w:val="0"/>
        </w:numPr>
        <w:ind w:left="432"/>
        <w:rPr>
          <w:color w:val="000000" w:themeColor="text1"/>
        </w:rPr>
      </w:pPr>
    </w:p>
    <w:p w:rsidR="007F44A8" w:rsidRDefault="007F44A8" w:rsidP="009554DB">
      <w:pPr>
        <w:pStyle w:val="Puntoelenco"/>
        <w:numPr>
          <w:ilvl w:val="0"/>
          <w:numId w:val="0"/>
        </w:numPr>
        <w:ind w:left="432"/>
        <w:rPr>
          <w:color w:val="000000" w:themeColor="text1"/>
        </w:rPr>
      </w:pPr>
      <w:r>
        <w:rPr>
          <w:color w:val="000000" w:themeColor="text1"/>
        </w:rPr>
        <w:t>Appare questa maschera :</w:t>
      </w:r>
    </w:p>
    <w:p w:rsidR="007F44A8" w:rsidRDefault="007F44A8" w:rsidP="009554DB">
      <w:pPr>
        <w:pStyle w:val="Puntoelenco"/>
        <w:numPr>
          <w:ilvl w:val="0"/>
          <w:numId w:val="0"/>
        </w:numPr>
        <w:ind w:left="432"/>
        <w:rPr>
          <w:color w:val="000000" w:themeColor="text1"/>
        </w:rPr>
      </w:pPr>
      <w:r>
        <w:rPr>
          <w:color w:val="000000" w:themeColor="text1"/>
        </w:rPr>
        <w:t>Lascia selezionato Unità flash USB e premi il bottone Avanti.</w:t>
      </w:r>
    </w:p>
    <w:p w:rsidR="009554DB" w:rsidRDefault="007F44A8" w:rsidP="009554DB">
      <w:pPr>
        <w:pStyle w:val="Puntoelenco"/>
        <w:numPr>
          <w:ilvl w:val="0"/>
          <w:numId w:val="0"/>
        </w:numPr>
        <w:ind w:left="432"/>
        <w:jc w:val="center"/>
        <w:rPr>
          <w:color w:val="000000" w:themeColor="text1"/>
        </w:rPr>
      </w:pPr>
      <w:r w:rsidRPr="007F44A8">
        <w:rPr>
          <w:noProof/>
          <w:color w:val="000000" w:themeColor="text1"/>
        </w:rPr>
        <w:drawing>
          <wp:inline distT="0" distB="0" distL="0" distR="0" wp14:anchorId="00F19919" wp14:editId="26234E4D">
            <wp:extent cx="5715000" cy="4292600"/>
            <wp:effectExtent l="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15000" cy="4292600"/>
                    </a:xfrm>
                    <a:prstGeom prst="rect">
                      <a:avLst/>
                    </a:prstGeom>
                  </pic:spPr>
                </pic:pic>
              </a:graphicData>
            </a:graphic>
          </wp:inline>
        </w:drawing>
      </w:r>
    </w:p>
    <w:p w:rsidR="00B671B2" w:rsidRDefault="00B671B2" w:rsidP="009554DB">
      <w:pPr>
        <w:pStyle w:val="Puntoelenco"/>
        <w:numPr>
          <w:ilvl w:val="0"/>
          <w:numId w:val="0"/>
        </w:numPr>
        <w:ind w:left="432"/>
        <w:jc w:val="center"/>
        <w:rPr>
          <w:color w:val="000000" w:themeColor="text1"/>
        </w:rPr>
      </w:pPr>
    </w:p>
    <w:p w:rsidR="00B671B2" w:rsidRDefault="00B671B2" w:rsidP="009554DB">
      <w:pPr>
        <w:pStyle w:val="Puntoelenco"/>
        <w:numPr>
          <w:ilvl w:val="0"/>
          <w:numId w:val="0"/>
        </w:numPr>
        <w:ind w:left="432"/>
        <w:jc w:val="center"/>
        <w:rPr>
          <w:color w:val="000000" w:themeColor="text1"/>
        </w:rPr>
      </w:pPr>
      <w:r>
        <w:rPr>
          <w:noProof/>
          <w:color w:val="000000" w:themeColor="text1"/>
        </w:rPr>
        <w:lastRenderedPageBreak/>
        <mc:AlternateContent>
          <mc:Choice Requires="wps">
            <w:drawing>
              <wp:anchor distT="0" distB="0" distL="114300" distR="114300" simplePos="0" relativeHeight="251660288" behindDoc="0" locked="0" layoutInCell="1" allowOverlap="1">
                <wp:simplePos x="0" y="0"/>
                <wp:positionH relativeFrom="column">
                  <wp:posOffset>215265</wp:posOffset>
                </wp:positionH>
                <wp:positionV relativeFrom="paragraph">
                  <wp:posOffset>1117600</wp:posOffset>
                </wp:positionV>
                <wp:extent cx="527050" cy="488950"/>
                <wp:effectExtent l="12700" t="12700" r="44450" b="44450"/>
                <wp:wrapNone/>
                <wp:docPr id="9" name="Saetta 9"/>
                <wp:cNvGraphicFramePr/>
                <a:graphic xmlns:a="http://schemas.openxmlformats.org/drawingml/2006/main">
                  <a:graphicData uri="http://schemas.microsoft.com/office/word/2010/wordprocessingShape">
                    <wps:wsp>
                      <wps:cNvSpPr/>
                      <wps:spPr>
                        <a:xfrm>
                          <a:off x="0" y="0"/>
                          <a:ext cx="527050" cy="488950"/>
                        </a:xfrm>
                        <a:prstGeom prst="lightningBolt">
                          <a:avLst/>
                        </a:prstGeom>
                        <a:solidFill>
                          <a:srgbClr val="FFFF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6DB628E" id="Saetta 9" o:spid="_x0000_s1026" type="#_x0000_t73" style="position:absolute;margin-left:16.95pt;margin-top:88pt;width:41.5pt;height:38.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" fillcolor="yellow" strokecolor="black [3213]" strokeweight="1pt"/>
            </w:pict>
          </mc:Fallback>
        </mc:AlternateContent>
      </w:r>
      <w:r w:rsidRPr="00B671B2">
        <w:rPr>
          <w:noProof/>
          <w:color w:val="000000" w:themeColor="text1"/>
        </w:rPr>
        <w:drawing>
          <wp:inline distT="0" distB="0" distL="0" distR="0" wp14:anchorId="41A0F49C" wp14:editId="3C3B9DDD">
            <wp:extent cx="5676900" cy="4279900"/>
            <wp:effectExtent l="0"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76900" cy="4279900"/>
                    </a:xfrm>
                    <a:prstGeom prst="rect">
                      <a:avLst/>
                    </a:prstGeom>
                  </pic:spPr>
                </pic:pic>
              </a:graphicData>
            </a:graphic>
          </wp:inline>
        </w:drawing>
      </w:r>
    </w:p>
    <w:p w:rsidR="009554DB" w:rsidRDefault="00B671B2" w:rsidP="00B671B2">
      <w:pPr>
        <w:pStyle w:val="Puntoelenco"/>
        <w:numPr>
          <w:ilvl w:val="0"/>
          <w:numId w:val="0"/>
        </w:numPr>
        <w:ind w:left="432"/>
        <w:jc w:val="both"/>
        <w:rPr>
          <w:color w:val="000000" w:themeColor="text1"/>
        </w:rPr>
      </w:pPr>
      <w:r>
        <w:rPr>
          <w:color w:val="000000" w:themeColor="text1"/>
        </w:rPr>
        <w:t>Controlla bene che nelle unità rimovibili ci sia la tua chiavetta, selezionala e premi il bottone Avanti. Attento a selezionare quella giusta perchè la procedura cancellerà tutto quanto contenuto in essa.</w:t>
      </w:r>
    </w:p>
    <w:p w:rsidR="00B671B2" w:rsidRDefault="002C4B03" w:rsidP="00B671B2">
      <w:pPr>
        <w:pStyle w:val="Puntoelenco"/>
        <w:numPr>
          <w:ilvl w:val="0"/>
          <w:numId w:val="0"/>
        </w:numPr>
        <w:ind w:left="432"/>
        <w:jc w:val="center"/>
        <w:rPr>
          <w:color w:val="000000" w:themeColor="text1"/>
        </w:rPr>
      </w:pPr>
      <w:r w:rsidRPr="002C4B03">
        <w:rPr>
          <w:noProof/>
          <w:color w:val="000000" w:themeColor="text1"/>
        </w:rPr>
        <w:drawing>
          <wp:inline distT="0" distB="0" distL="0" distR="0" wp14:anchorId="6C3CB1E9" wp14:editId="7112B819">
            <wp:extent cx="4539364" cy="3340100"/>
            <wp:effectExtent l="0" t="0" r="0"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565434" cy="3359283"/>
                    </a:xfrm>
                    <a:prstGeom prst="rect">
                      <a:avLst/>
                    </a:prstGeom>
                  </pic:spPr>
                </pic:pic>
              </a:graphicData>
            </a:graphic>
          </wp:inline>
        </w:drawing>
      </w:r>
    </w:p>
    <w:p w:rsidR="00C55949" w:rsidRPr="002D75F9" w:rsidRDefault="002C4B03" w:rsidP="00D076B4">
      <w:pPr>
        <w:pStyle w:val="Puntoelenco"/>
        <w:numPr>
          <w:ilvl w:val="0"/>
          <w:numId w:val="0"/>
        </w:numPr>
        <w:ind w:left="432"/>
        <w:rPr>
          <w:color w:val="000000" w:themeColor="text1"/>
        </w:rPr>
      </w:pPr>
      <w:r w:rsidRPr="002D75F9">
        <w:rPr>
          <w:color w:val="000000" w:themeColor="text1"/>
        </w:rPr>
        <w:t>A questo punto parte il download automatico di tutti i file necessare per poter installare Windows 10 a pulito.</w:t>
      </w:r>
    </w:p>
    <w:p w:rsidR="00B83A8E" w:rsidRDefault="00B83A8E" w:rsidP="00D076B4">
      <w:pPr>
        <w:pStyle w:val="Puntoelenco"/>
        <w:numPr>
          <w:ilvl w:val="0"/>
          <w:numId w:val="0"/>
        </w:numPr>
        <w:ind w:left="432"/>
        <w:rPr>
          <w:color w:val="000000" w:themeColor="text1"/>
        </w:rPr>
      </w:pPr>
      <w:r w:rsidRPr="002D75F9">
        <w:rPr>
          <w:color w:val="000000" w:themeColor="text1"/>
        </w:rPr>
        <w:t>Il procedimento durerà abbastanza in quanto deve scaricare circa 4GB</w:t>
      </w:r>
      <w:r w:rsidR="002D75F9" w:rsidRPr="002D75F9">
        <w:rPr>
          <w:color w:val="000000" w:themeColor="text1"/>
        </w:rPr>
        <w:t>.</w:t>
      </w:r>
    </w:p>
    <w:p w:rsidR="002D75F9" w:rsidRDefault="001F5A8C" w:rsidP="00D076B4">
      <w:pPr>
        <w:pStyle w:val="Puntoelenco"/>
        <w:numPr>
          <w:ilvl w:val="0"/>
          <w:numId w:val="0"/>
        </w:numPr>
        <w:ind w:left="432"/>
        <w:rPr>
          <w:color w:val="000000" w:themeColor="text1"/>
        </w:rPr>
      </w:pPr>
      <w:r>
        <w:rPr>
          <w:color w:val="000000" w:themeColor="text1"/>
        </w:rPr>
        <w:lastRenderedPageBreak/>
        <w:t>Non scollegare la Pen USB durante tutta la procedura. Alla fine apparirà la maschera sotto e non dovrai fare altro che premere il botton Fine.</w:t>
      </w:r>
    </w:p>
    <w:p w:rsidR="001F5A8C" w:rsidRDefault="001F5A8C" w:rsidP="00D076B4">
      <w:pPr>
        <w:pStyle w:val="Puntoelenco"/>
        <w:numPr>
          <w:ilvl w:val="0"/>
          <w:numId w:val="0"/>
        </w:numPr>
        <w:ind w:left="432"/>
        <w:rPr>
          <w:color w:val="000000" w:themeColor="text1"/>
        </w:rPr>
      </w:pPr>
      <w:r w:rsidRPr="001F5A8C">
        <w:rPr>
          <w:noProof/>
          <w:color w:val="000000" w:themeColor="text1"/>
        </w:rPr>
        <w:drawing>
          <wp:inline distT="0" distB="0" distL="0" distR="0" wp14:anchorId="717FEBCB" wp14:editId="4DDEC893">
            <wp:extent cx="5676900" cy="4305300"/>
            <wp:effectExtent l="0" t="0" r="0" b="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76900" cy="4305300"/>
                    </a:xfrm>
                    <a:prstGeom prst="rect">
                      <a:avLst/>
                    </a:prstGeom>
                  </pic:spPr>
                </pic:pic>
              </a:graphicData>
            </a:graphic>
          </wp:inline>
        </w:drawing>
      </w:r>
    </w:p>
    <w:p w:rsidR="001F5A8C" w:rsidRDefault="001F5A8C" w:rsidP="001F5A8C">
      <w:pPr>
        <w:pStyle w:val="Paragrafoelenco"/>
        <w:jc w:val="center"/>
        <w:rPr>
          <w:color w:val="FF0000"/>
          <w:u w:val="single"/>
        </w:rPr>
      </w:pPr>
    </w:p>
    <w:p w:rsidR="001F5A8C" w:rsidRDefault="001F5A8C" w:rsidP="001F5A8C">
      <w:pPr>
        <w:pStyle w:val="Paragrafoelenco"/>
        <w:jc w:val="center"/>
        <w:rPr>
          <w:color w:val="FF0000"/>
          <w:u w:val="single"/>
        </w:rPr>
      </w:pPr>
      <w:r>
        <w:rPr>
          <w:color w:val="FF0000"/>
          <w:u w:val="single"/>
        </w:rPr>
        <w:t>INSTALLAZIONE DI WINDOWS 10</w:t>
      </w:r>
    </w:p>
    <w:p w:rsidR="001F5A8C" w:rsidRDefault="001F5A8C" w:rsidP="001F5A8C">
      <w:pPr>
        <w:pStyle w:val="Paragrafoelenco"/>
        <w:jc w:val="center"/>
        <w:rPr>
          <w:color w:val="FF0000"/>
          <w:u w:val="single"/>
        </w:rPr>
      </w:pPr>
    </w:p>
    <w:p w:rsidR="001F5A8C" w:rsidRDefault="001F5A8C" w:rsidP="001F5A8C">
      <w:pPr>
        <w:pStyle w:val="Paragrafoelenco"/>
        <w:jc w:val="both"/>
        <w:rPr>
          <w:color w:val="000000" w:themeColor="text1"/>
        </w:rPr>
      </w:pPr>
      <w:r>
        <w:rPr>
          <w:color w:val="000000" w:themeColor="text1"/>
        </w:rPr>
        <w:t>Hai appena creato un Pen-USB avviabile con dentro il setup per l’ installazione di Windows 10 a pulito.</w:t>
      </w:r>
    </w:p>
    <w:p w:rsidR="00732E0A" w:rsidRDefault="00732E0A" w:rsidP="001F5A8C">
      <w:pPr>
        <w:pStyle w:val="Paragrafoelenco"/>
        <w:jc w:val="both"/>
        <w:rPr>
          <w:color w:val="000000" w:themeColor="text1"/>
        </w:rPr>
      </w:pPr>
    </w:p>
    <w:p w:rsidR="00732E0A" w:rsidRDefault="00732E0A" w:rsidP="001F5A8C">
      <w:pPr>
        <w:pStyle w:val="Paragrafoelenco"/>
        <w:jc w:val="both"/>
        <w:rPr>
          <w:color w:val="000000" w:themeColor="text1"/>
        </w:rPr>
      </w:pPr>
      <w:r w:rsidRPr="00732E0A">
        <w:rPr>
          <w:color w:val="FF0000"/>
        </w:rPr>
        <w:t>Importante :</w:t>
      </w:r>
      <w:r>
        <w:rPr>
          <w:color w:val="FF0000"/>
        </w:rPr>
        <w:t xml:space="preserve"> </w:t>
      </w:r>
      <w:r>
        <w:rPr>
          <w:color w:val="000000" w:themeColor="text1"/>
        </w:rPr>
        <w:t>a questo punto devi riavviare il computer facendo partire la PEN-USB invece dell’ Hard Disk. Per ogni tipo di computer ci sono tasti da premere all’ avvio per accedere al bootMenù dove poter selezionare l’unità che si desidera avviare.</w:t>
      </w:r>
    </w:p>
    <w:p w:rsidR="00C37B51" w:rsidRDefault="00C37B51" w:rsidP="001F5A8C">
      <w:pPr>
        <w:pStyle w:val="Paragrafoelenco"/>
        <w:jc w:val="both"/>
        <w:rPr>
          <w:color w:val="000000" w:themeColor="text1"/>
        </w:rPr>
      </w:pPr>
      <w:r>
        <w:rPr>
          <w:color w:val="000000" w:themeColor="text1"/>
        </w:rPr>
        <w:t xml:space="preserve">Dovrebbe comparire una maschera tipo quella sotto, ma non è detto perché i bootmenu sono diversi da computer a computer. Devi selezionare la tua Pen-USB </w:t>
      </w:r>
      <w:r w:rsidR="00BC3898">
        <w:rPr>
          <w:color w:val="000000" w:themeColor="text1"/>
        </w:rPr>
        <w:t xml:space="preserve">e premere INVIO </w:t>
      </w:r>
      <w:r>
        <w:rPr>
          <w:color w:val="000000" w:themeColor="text1"/>
        </w:rPr>
        <w:t>per fare avviare il computer da essa.</w:t>
      </w:r>
    </w:p>
    <w:p w:rsidR="00C37B51" w:rsidRDefault="00C37B51" w:rsidP="00C37B51">
      <w:pPr>
        <w:pStyle w:val="Paragrafoelenco"/>
        <w:jc w:val="center"/>
        <w:rPr>
          <w:color w:val="000000" w:themeColor="text1"/>
        </w:rPr>
      </w:pPr>
      <w:r w:rsidRPr="00C37B51">
        <w:rPr>
          <w:noProof/>
          <w:color w:val="000000" w:themeColor="text1"/>
        </w:rPr>
        <w:drawing>
          <wp:inline distT="0" distB="0" distL="0" distR="0" wp14:anchorId="227D45E8" wp14:editId="01CB7778">
            <wp:extent cx="3186322" cy="1250950"/>
            <wp:effectExtent l="0" t="0" r="1905"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306323" cy="1298062"/>
                    </a:xfrm>
                    <a:prstGeom prst="rect">
                      <a:avLst/>
                    </a:prstGeom>
                  </pic:spPr>
                </pic:pic>
              </a:graphicData>
            </a:graphic>
          </wp:inline>
        </w:drawing>
      </w:r>
    </w:p>
    <w:p w:rsidR="00C37B51" w:rsidRDefault="00BC3898" w:rsidP="00BC3898">
      <w:pPr>
        <w:pStyle w:val="Paragrafoelenco"/>
        <w:rPr>
          <w:color w:val="000000" w:themeColor="text1"/>
        </w:rPr>
      </w:pPr>
      <w:r>
        <w:rPr>
          <w:color w:val="000000" w:themeColor="text1"/>
        </w:rPr>
        <w:lastRenderedPageBreak/>
        <w:t>A questo punto parte l’ installazione di Windows 10 dalla chiavetta USB :</w:t>
      </w:r>
    </w:p>
    <w:p w:rsidR="00BC3898" w:rsidRPr="00C37B51" w:rsidRDefault="00BC3898" w:rsidP="00BC3898">
      <w:pPr>
        <w:pStyle w:val="Paragrafoelenco"/>
        <w:jc w:val="center"/>
        <w:rPr>
          <w:color w:val="000000" w:themeColor="text1"/>
        </w:rPr>
      </w:pPr>
      <w:r w:rsidRPr="00BC3898">
        <w:rPr>
          <w:noProof/>
          <w:color w:val="000000" w:themeColor="text1"/>
        </w:rPr>
        <w:drawing>
          <wp:inline distT="0" distB="0" distL="0" distR="0" wp14:anchorId="721FBCD4" wp14:editId="69BE0093">
            <wp:extent cx="5308600" cy="4051300"/>
            <wp:effectExtent l="0" t="0" r="0"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308600" cy="4051300"/>
                    </a:xfrm>
                    <a:prstGeom prst="rect">
                      <a:avLst/>
                    </a:prstGeom>
                  </pic:spPr>
                </pic:pic>
              </a:graphicData>
            </a:graphic>
          </wp:inline>
        </w:drawing>
      </w:r>
    </w:p>
    <w:p w:rsidR="001F5A8C" w:rsidRDefault="001F5A8C" w:rsidP="001F5A8C">
      <w:pPr>
        <w:pStyle w:val="Paragrafoelenco"/>
        <w:jc w:val="both"/>
        <w:rPr>
          <w:color w:val="000000" w:themeColor="text1"/>
        </w:rPr>
      </w:pPr>
    </w:p>
    <w:p w:rsidR="001F5A8C" w:rsidRDefault="00BC3898" w:rsidP="001F5A8C">
      <w:pPr>
        <w:pStyle w:val="Paragrafoelenco"/>
        <w:jc w:val="both"/>
        <w:rPr>
          <w:color w:val="000000" w:themeColor="text1"/>
        </w:rPr>
      </w:pPr>
      <w:r>
        <w:rPr>
          <w:color w:val="000000" w:themeColor="text1"/>
        </w:rPr>
        <w:t>Selezioni lingua, formato etc e premi avanti</w:t>
      </w:r>
    </w:p>
    <w:p w:rsidR="00BC3898" w:rsidRDefault="00BC3898" w:rsidP="00BC3898">
      <w:pPr>
        <w:pStyle w:val="Paragrafoelenco"/>
        <w:jc w:val="center"/>
        <w:rPr>
          <w:color w:val="000000" w:themeColor="text1"/>
        </w:rPr>
      </w:pPr>
      <w:r w:rsidRPr="00BC3898">
        <w:rPr>
          <w:noProof/>
          <w:color w:val="000000" w:themeColor="text1"/>
        </w:rPr>
        <w:drawing>
          <wp:inline distT="0" distB="0" distL="0" distR="0" wp14:anchorId="501A468C" wp14:editId="032C9CB1">
            <wp:extent cx="4043637" cy="3035300"/>
            <wp:effectExtent l="0" t="0" r="0" b="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056700" cy="3045105"/>
                    </a:xfrm>
                    <a:prstGeom prst="rect">
                      <a:avLst/>
                    </a:prstGeom>
                  </pic:spPr>
                </pic:pic>
              </a:graphicData>
            </a:graphic>
          </wp:inline>
        </w:drawing>
      </w:r>
    </w:p>
    <w:p w:rsidR="00BC3898" w:rsidRDefault="00BC3898" w:rsidP="00BC3898">
      <w:pPr>
        <w:pStyle w:val="Paragrafoelenco"/>
        <w:jc w:val="center"/>
        <w:rPr>
          <w:color w:val="000000" w:themeColor="text1"/>
        </w:rPr>
      </w:pPr>
      <w:r>
        <w:rPr>
          <w:color w:val="000000" w:themeColor="text1"/>
        </w:rPr>
        <w:t>Click su installa</w:t>
      </w:r>
    </w:p>
    <w:p w:rsidR="00BC3898" w:rsidRDefault="00BC3898" w:rsidP="00BC3898">
      <w:pPr>
        <w:pStyle w:val="Paragrafoelenco"/>
        <w:jc w:val="center"/>
        <w:rPr>
          <w:color w:val="000000" w:themeColor="text1"/>
        </w:rPr>
      </w:pPr>
    </w:p>
    <w:p w:rsidR="00BC3898" w:rsidRPr="001F5A8C" w:rsidRDefault="00F428EA" w:rsidP="00BC3898">
      <w:pPr>
        <w:pStyle w:val="Paragrafoelenco"/>
        <w:jc w:val="center"/>
        <w:rPr>
          <w:color w:val="000000" w:themeColor="text1"/>
        </w:rPr>
      </w:pPr>
      <w:r w:rsidRPr="00F428EA">
        <w:rPr>
          <w:noProof/>
          <w:color w:val="000000" w:themeColor="text1"/>
        </w:rPr>
        <w:lastRenderedPageBreak/>
        <w:drawing>
          <wp:inline distT="0" distB="0" distL="0" distR="0" wp14:anchorId="67574149" wp14:editId="0AEBE70F">
            <wp:extent cx="3594100" cy="2739153"/>
            <wp:effectExtent l="0" t="0" r="0" b="4445"/>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648112" cy="2780317"/>
                    </a:xfrm>
                    <a:prstGeom prst="rect">
                      <a:avLst/>
                    </a:prstGeom>
                  </pic:spPr>
                </pic:pic>
              </a:graphicData>
            </a:graphic>
          </wp:inline>
        </w:drawing>
      </w:r>
    </w:p>
    <w:p w:rsidR="001F5A8C" w:rsidRDefault="001F5A8C" w:rsidP="00D076B4">
      <w:pPr>
        <w:pStyle w:val="Puntoelenco"/>
        <w:numPr>
          <w:ilvl w:val="0"/>
          <w:numId w:val="0"/>
        </w:numPr>
        <w:ind w:left="432"/>
        <w:rPr>
          <w:color w:val="000000" w:themeColor="text1"/>
        </w:rPr>
      </w:pPr>
    </w:p>
    <w:p w:rsidR="00F428EA" w:rsidRDefault="00F428EA" w:rsidP="00F428EA">
      <w:pPr>
        <w:pStyle w:val="Puntoelenco"/>
        <w:numPr>
          <w:ilvl w:val="0"/>
          <w:numId w:val="0"/>
        </w:numPr>
        <w:ind w:left="432"/>
        <w:jc w:val="center"/>
        <w:rPr>
          <w:color w:val="000000" w:themeColor="text1"/>
        </w:rPr>
      </w:pPr>
      <w:r>
        <w:rPr>
          <w:color w:val="000000" w:themeColor="text1"/>
        </w:rPr>
        <w:t>Parte a questo punto l’ installazione di Windows, Click su accetto le condizioni e premi il bottone Avanti.</w:t>
      </w:r>
    </w:p>
    <w:p w:rsidR="00F428EA" w:rsidRDefault="00E81A40" w:rsidP="00F428EA">
      <w:pPr>
        <w:pStyle w:val="Puntoelenco"/>
        <w:numPr>
          <w:ilvl w:val="0"/>
          <w:numId w:val="0"/>
        </w:numPr>
        <w:ind w:left="432"/>
        <w:jc w:val="center"/>
        <w:rPr>
          <w:color w:val="000000" w:themeColor="text1"/>
        </w:rPr>
      </w:pPr>
      <w:r>
        <w:rPr>
          <w:noProof/>
          <w:color w:val="000000" w:themeColor="text1"/>
        </w:rPr>
        <mc:AlternateContent>
          <mc:Choice Requires="wps">
            <w:drawing>
              <wp:anchor distT="0" distB="0" distL="114300" distR="114300" simplePos="0" relativeHeight="251661312" behindDoc="0" locked="0" layoutInCell="1" allowOverlap="1">
                <wp:simplePos x="0" y="0"/>
                <wp:positionH relativeFrom="column">
                  <wp:posOffset>335915</wp:posOffset>
                </wp:positionH>
                <wp:positionV relativeFrom="paragraph">
                  <wp:posOffset>1558925</wp:posOffset>
                </wp:positionV>
                <wp:extent cx="977900" cy="654050"/>
                <wp:effectExtent l="12700" t="12700" r="38100" b="44450"/>
                <wp:wrapNone/>
                <wp:docPr id="18" name="Saetta 18"/>
                <wp:cNvGraphicFramePr/>
                <a:graphic xmlns:a="http://schemas.openxmlformats.org/drawingml/2006/main">
                  <a:graphicData uri="http://schemas.microsoft.com/office/word/2010/wordprocessingShape">
                    <wps:wsp>
                      <wps:cNvSpPr/>
                      <wps:spPr>
                        <a:xfrm>
                          <a:off x="0" y="0"/>
                          <a:ext cx="977900" cy="654050"/>
                        </a:xfrm>
                        <a:prstGeom prst="lightningBolt">
                          <a:avLst/>
                        </a:prstGeom>
                        <a:solidFill>
                          <a:srgbClr val="FFFF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6502B7C"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Saetta 18" o:spid="_x0000_s1026" type="#_x0000_t73" style="position:absolute;margin-left:26.45pt;margin-top:122.75pt;width:77pt;height:51.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" fillcolor="yellow" strokecolor="black [3213]" strokeweight="1pt"/>
            </w:pict>
          </mc:Fallback>
        </mc:AlternateContent>
      </w:r>
      <w:r w:rsidRPr="00E81A40">
        <w:rPr>
          <w:noProof/>
          <w:color w:val="000000" w:themeColor="text1"/>
        </w:rPr>
        <w:drawing>
          <wp:inline distT="0" distB="0" distL="0" distR="0" wp14:anchorId="68C02992" wp14:editId="55A98896">
            <wp:extent cx="5384800" cy="4025900"/>
            <wp:effectExtent l="0" t="0" r="0" b="0"/>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384800" cy="4025900"/>
                    </a:xfrm>
                    <a:prstGeom prst="rect">
                      <a:avLst/>
                    </a:prstGeom>
                  </pic:spPr>
                </pic:pic>
              </a:graphicData>
            </a:graphic>
          </wp:inline>
        </w:drawing>
      </w:r>
    </w:p>
    <w:p w:rsidR="00E81A40" w:rsidRDefault="00E81A40" w:rsidP="00F428EA">
      <w:pPr>
        <w:pStyle w:val="Puntoelenco"/>
        <w:numPr>
          <w:ilvl w:val="0"/>
          <w:numId w:val="0"/>
        </w:numPr>
        <w:ind w:left="432"/>
        <w:jc w:val="center"/>
        <w:rPr>
          <w:color w:val="000000" w:themeColor="text1"/>
        </w:rPr>
      </w:pPr>
      <w:r>
        <w:rPr>
          <w:color w:val="000000" w:themeColor="text1"/>
        </w:rPr>
        <w:t>Attenzione : Clicca su Personalizzata ( per una installazione a Pulito )</w:t>
      </w:r>
    </w:p>
    <w:p w:rsidR="00E81A40" w:rsidRDefault="00E81A40" w:rsidP="00F428EA">
      <w:pPr>
        <w:pStyle w:val="Puntoelenco"/>
        <w:numPr>
          <w:ilvl w:val="0"/>
          <w:numId w:val="0"/>
        </w:numPr>
        <w:ind w:left="432"/>
        <w:jc w:val="center"/>
        <w:rPr>
          <w:color w:val="000000" w:themeColor="text1"/>
        </w:rPr>
      </w:pPr>
    </w:p>
    <w:p w:rsidR="00D0415C" w:rsidRDefault="00D0415C" w:rsidP="00F428EA">
      <w:pPr>
        <w:pStyle w:val="Puntoelenco"/>
        <w:numPr>
          <w:ilvl w:val="0"/>
          <w:numId w:val="0"/>
        </w:numPr>
        <w:ind w:left="432"/>
        <w:jc w:val="center"/>
        <w:rPr>
          <w:color w:val="000000" w:themeColor="text1"/>
        </w:rPr>
      </w:pPr>
    </w:p>
    <w:p w:rsidR="00D0415C" w:rsidRDefault="00D0415C" w:rsidP="00F428EA">
      <w:pPr>
        <w:pStyle w:val="Puntoelenco"/>
        <w:numPr>
          <w:ilvl w:val="0"/>
          <w:numId w:val="0"/>
        </w:numPr>
        <w:ind w:left="432"/>
        <w:jc w:val="center"/>
        <w:rPr>
          <w:color w:val="000000" w:themeColor="text1"/>
        </w:rPr>
      </w:pPr>
    </w:p>
    <w:p w:rsidR="00D0415C" w:rsidRDefault="00D0415C" w:rsidP="00F428EA">
      <w:pPr>
        <w:pStyle w:val="Puntoelenco"/>
        <w:numPr>
          <w:ilvl w:val="0"/>
          <w:numId w:val="0"/>
        </w:numPr>
        <w:ind w:left="432"/>
        <w:jc w:val="center"/>
        <w:rPr>
          <w:color w:val="000000" w:themeColor="text1"/>
        </w:rPr>
      </w:pPr>
    </w:p>
    <w:p w:rsidR="00D0415C" w:rsidRDefault="00D0415C" w:rsidP="00F428EA">
      <w:pPr>
        <w:pStyle w:val="Puntoelenco"/>
        <w:numPr>
          <w:ilvl w:val="0"/>
          <w:numId w:val="0"/>
        </w:numPr>
        <w:ind w:left="432"/>
        <w:jc w:val="center"/>
        <w:rPr>
          <w:color w:val="000000" w:themeColor="text1"/>
        </w:rPr>
      </w:pPr>
      <w:r w:rsidRPr="00D0415C">
        <w:rPr>
          <w:noProof/>
          <w:color w:val="000000" w:themeColor="text1"/>
        </w:rPr>
        <w:lastRenderedPageBreak/>
        <w:drawing>
          <wp:inline distT="0" distB="0" distL="0" distR="0" wp14:anchorId="31F11EF5" wp14:editId="71F6E5CC">
            <wp:extent cx="5232400" cy="3949700"/>
            <wp:effectExtent l="0" t="0" r="0" b="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32400" cy="3949700"/>
                    </a:xfrm>
                    <a:prstGeom prst="rect">
                      <a:avLst/>
                    </a:prstGeom>
                  </pic:spPr>
                </pic:pic>
              </a:graphicData>
            </a:graphic>
          </wp:inline>
        </w:drawing>
      </w:r>
    </w:p>
    <w:p w:rsidR="00D0415C" w:rsidRDefault="008A23A7" w:rsidP="00732B99">
      <w:pPr>
        <w:pStyle w:val="Puntoelenco"/>
        <w:numPr>
          <w:ilvl w:val="0"/>
          <w:numId w:val="0"/>
        </w:numPr>
        <w:ind w:left="432"/>
        <w:jc w:val="both"/>
        <w:rPr>
          <w:color w:val="000000" w:themeColor="text1"/>
        </w:rPr>
      </w:pPr>
      <w:r>
        <w:rPr>
          <w:color w:val="000000" w:themeColor="text1"/>
        </w:rPr>
        <w:t>Dobbiamo a questo punto cancellare tutte le partizioni dell’ Hard Disk interno</w:t>
      </w:r>
      <w:r w:rsidR="00732B99">
        <w:rPr>
          <w:color w:val="000000" w:themeColor="text1"/>
        </w:rPr>
        <w:t xml:space="preserve"> dove c’è il sistema windows vecchio.</w:t>
      </w:r>
    </w:p>
    <w:p w:rsidR="00732B99" w:rsidRDefault="00732B99" w:rsidP="00732B99">
      <w:pPr>
        <w:pStyle w:val="Puntoelenco"/>
        <w:numPr>
          <w:ilvl w:val="0"/>
          <w:numId w:val="0"/>
        </w:numPr>
        <w:ind w:left="432"/>
        <w:jc w:val="both"/>
        <w:rPr>
          <w:color w:val="000000" w:themeColor="text1"/>
        </w:rPr>
      </w:pPr>
      <w:r>
        <w:rPr>
          <w:color w:val="000000" w:themeColor="text1"/>
        </w:rPr>
        <w:t>A parte la usb da dove stiamo installando, stai attento che non ci siano attaccati altri HD Esterni. (non cancellare quelli)  nella foto sopra vedi che ci sono quattro partizioni ma di un unico HD chiamato Unità 0.</w:t>
      </w:r>
    </w:p>
    <w:p w:rsidR="00732B99" w:rsidRDefault="00732B99" w:rsidP="00732B99">
      <w:pPr>
        <w:pStyle w:val="Puntoelenco"/>
        <w:numPr>
          <w:ilvl w:val="0"/>
          <w:numId w:val="0"/>
        </w:numPr>
        <w:ind w:left="432"/>
        <w:jc w:val="both"/>
        <w:rPr>
          <w:color w:val="000000" w:themeColor="text1"/>
        </w:rPr>
      </w:pPr>
      <w:r>
        <w:rPr>
          <w:color w:val="000000" w:themeColor="text1"/>
        </w:rPr>
        <w:t>Selezioni ognuna delle partizioni e premi il bottone Elimina, fino a trovarti nella situazione sotto :</w:t>
      </w:r>
    </w:p>
    <w:p w:rsidR="00732B99" w:rsidRDefault="00732B99" w:rsidP="00732B99">
      <w:pPr>
        <w:pStyle w:val="Puntoelenco"/>
        <w:numPr>
          <w:ilvl w:val="0"/>
          <w:numId w:val="0"/>
        </w:numPr>
        <w:ind w:left="432"/>
        <w:jc w:val="center"/>
        <w:rPr>
          <w:color w:val="000000" w:themeColor="text1"/>
        </w:rPr>
      </w:pPr>
      <w:r w:rsidRPr="00732B99">
        <w:rPr>
          <w:noProof/>
          <w:color w:val="000000" w:themeColor="text1"/>
        </w:rPr>
        <w:drawing>
          <wp:inline distT="0" distB="0" distL="0" distR="0" wp14:anchorId="734A3EF1" wp14:editId="5CDBBACF">
            <wp:extent cx="4589369" cy="3403600"/>
            <wp:effectExtent l="0" t="0" r="0" b="0"/>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633456" cy="3436296"/>
                    </a:xfrm>
                    <a:prstGeom prst="rect">
                      <a:avLst/>
                    </a:prstGeom>
                  </pic:spPr>
                </pic:pic>
              </a:graphicData>
            </a:graphic>
          </wp:inline>
        </w:drawing>
      </w:r>
    </w:p>
    <w:p w:rsidR="00216333" w:rsidRDefault="00E003E1" w:rsidP="00732B99">
      <w:pPr>
        <w:pStyle w:val="Puntoelenco"/>
        <w:numPr>
          <w:ilvl w:val="0"/>
          <w:numId w:val="0"/>
        </w:numPr>
        <w:ind w:left="432"/>
        <w:jc w:val="center"/>
        <w:rPr>
          <w:color w:val="000000" w:themeColor="text1"/>
        </w:rPr>
      </w:pPr>
      <w:r>
        <w:rPr>
          <w:color w:val="000000" w:themeColor="text1"/>
        </w:rPr>
        <w:lastRenderedPageBreak/>
        <w:t>Seleziona l’ Hard Disk e clicca sul Bottone Avanti</w:t>
      </w:r>
    </w:p>
    <w:p w:rsidR="00E003E1" w:rsidRDefault="00E003E1" w:rsidP="00732B99">
      <w:pPr>
        <w:pStyle w:val="Puntoelenco"/>
        <w:numPr>
          <w:ilvl w:val="0"/>
          <w:numId w:val="0"/>
        </w:numPr>
        <w:ind w:left="432"/>
        <w:jc w:val="center"/>
        <w:rPr>
          <w:color w:val="000000" w:themeColor="text1"/>
        </w:rPr>
      </w:pPr>
      <w:r w:rsidRPr="00E003E1">
        <w:rPr>
          <w:color w:val="000000" w:themeColor="text1"/>
        </w:rPr>
        <w:drawing>
          <wp:inline distT="0" distB="0" distL="0" distR="0" wp14:anchorId="01BA606C" wp14:editId="50AA05D6">
            <wp:extent cx="5537200" cy="4127500"/>
            <wp:effectExtent l="0" t="0" r="0" b="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37200" cy="4127500"/>
                    </a:xfrm>
                    <a:prstGeom prst="rect">
                      <a:avLst/>
                    </a:prstGeom>
                  </pic:spPr>
                </pic:pic>
              </a:graphicData>
            </a:graphic>
          </wp:inline>
        </w:drawing>
      </w:r>
    </w:p>
    <w:p w:rsidR="00216333" w:rsidRDefault="00E003E1" w:rsidP="00E003E1">
      <w:pPr>
        <w:pStyle w:val="Puntoelenco"/>
        <w:numPr>
          <w:ilvl w:val="0"/>
          <w:numId w:val="0"/>
        </w:numPr>
        <w:ind w:left="432"/>
        <w:rPr>
          <w:color w:val="000000" w:themeColor="text1"/>
        </w:rPr>
      </w:pPr>
      <w:r>
        <w:rPr>
          <w:color w:val="000000" w:themeColor="text1"/>
        </w:rPr>
        <w:t>A questo punto partirà la vera e propria installazione di windows10 che ci metterà un po' di tempo.</w:t>
      </w:r>
    </w:p>
    <w:p w:rsidR="00E003E1" w:rsidRDefault="00E003E1" w:rsidP="00E003E1">
      <w:pPr>
        <w:pStyle w:val="Puntoelenco"/>
        <w:numPr>
          <w:ilvl w:val="0"/>
          <w:numId w:val="0"/>
        </w:numPr>
        <w:ind w:left="432"/>
        <w:rPr>
          <w:color w:val="000000" w:themeColor="text1"/>
        </w:rPr>
      </w:pPr>
      <w:r>
        <w:rPr>
          <w:color w:val="000000" w:themeColor="text1"/>
        </w:rPr>
        <w:t>Una volta completata il PC si riavvierà automaticamente fino a quando non apparirà la schermata di configurazione :</w:t>
      </w:r>
    </w:p>
    <w:p w:rsidR="00E003E1" w:rsidRDefault="00E003E1" w:rsidP="00E003E1">
      <w:pPr>
        <w:pStyle w:val="Puntoelenco"/>
        <w:numPr>
          <w:ilvl w:val="0"/>
          <w:numId w:val="0"/>
        </w:numPr>
        <w:ind w:left="432"/>
        <w:rPr>
          <w:color w:val="000000" w:themeColor="text1"/>
        </w:rPr>
      </w:pPr>
      <w:r w:rsidRPr="00E003E1">
        <w:rPr>
          <w:color w:val="000000" w:themeColor="text1"/>
        </w:rPr>
        <w:drawing>
          <wp:inline distT="0" distB="0" distL="0" distR="0" wp14:anchorId="13188B40" wp14:editId="306915A4">
            <wp:extent cx="5229225" cy="3332074"/>
            <wp:effectExtent l="0" t="0" r="3175" b="0"/>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86440" cy="3368532"/>
                    </a:xfrm>
                    <a:prstGeom prst="rect">
                      <a:avLst/>
                    </a:prstGeom>
                  </pic:spPr>
                </pic:pic>
              </a:graphicData>
            </a:graphic>
          </wp:inline>
        </w:drawing>
      </w:r>
    </w:p>
    <w:p w:rsidR="003F3D22" w:rsidRPr="002D75F9" w:rsidRDefault="003F3D22" w:rsidP="00E003E1">
      <w:pPr>
        <w:pStyle w:val="Puntoelenco"/>
        <w:numPr>
          <w:ilvl w:val="0"/>
          <w:numId w:val="0"/>
        </w:numPr>
        <w:ind w:left="432"/>
        <w:rPr>
          <w:color w:val="000000" w:themeColor="text1"/>
        </w:rPr>
      </w:pPr>
      <w:r>
        <w:rPr>
          <w:color w:val="000000" w:themeColor="text1"/>
        </w:rPr>
        <w:t>Al termine avremo un Windows nuovo e fiammante ………</w:t>
      </w:r>
      <w:bookmarkStart w:id="0" w:name="_GoBack"/>
      <w:bookmarkEnd w:id="0"/>
    </w:p>
    <w:sectPr w:rsidR="003F3D22" w:rsidRPr="002D75F9" w:rsidSect="00EC4D9D">
      <w:footerReference w:type="default" r:id="rId25"/>
      <w:pgSz w:w="11907" w:h="16839" w:code="9"/>
      <w:pgMar w:top="720" w:right="1021" w:bottom="1134" w:left="1021"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9117A" w:rsidRDefault="00D9117A">
      <w:r>
        <w:separator/>
      </w:r>
    </w:p>
    <w:p w:rsidR="00D9117A" w:rsidRDefault="00D9117A"/>
  </w:endnote>
  <w:endnote w:type="continuationSeparator" w:id="0">
    <w:p w:rsidR="00D9117A" w:rsidRDefault="00D9117A">
      <w:r>
        <w:continuationSeparator/>
      </w:r>
    </w:p>
    <w:p w:rsidR="00D9117A" w:rsidRDefault="00D9117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EE"/>
    <w:family w:val="swiss"/>
    <w:pitch w:val="variable"/>
    <w:sig w:usb0="E0002AFF" w:usb1="C0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00699706"/>
      <w:docPartObj>
        <w:docPartGallery w:val="Page Numbers (Bottom of Page)"/>
        <w:docPartUnique/>
      </w:docPartObj>
    </w:sdtPr>
    <w:sdtEndPr>
      <w:rPr>
        <w:noProof/>
      </w:rPr>
    </w:sdtEndPr>
    <w:sdtContent>
      <w:p w:rsidR="00227BD5" w:rsidRDefault="00100508">
        <w:pPr>
          <w:pStyle w:val="Pidipagina"/>
        </w:pPr>
        <w:r>
          <w:fldChar w:fldCharType="begin"/>
        </w:r>
        <w:r>
          <w:instrText xml:space="preserve"> PAGE   \* MERGEFORMAT </w:instrText>
        </w:r>
        <w:r>
          <w:fldChar w:fldCharType="separate"/>
        </w:r>
        <w:r>
          <w:rPr>
            <w:noProof/>
          </w:rPr>
          <w:t>2</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9117A" w:rsidRDefault="00D9117A">
      <w:r>
        <w:separator/>
      </w:r>
    </w:p>
    <w:p w:rsidR="00D9117A" w:rsidRDefault="00D9117A"/>
  </w:footnote>
  <w:footnote w:type="continuationSeparator" w:id="0">
    <w:p w:rsidR="00D9117A" w:rsidRDefault="00D9117A">
      <w:r>
        <w:continuationSeparator/>
      </w:r>
    </w:p>
    <w:p w:rsidR="00D9117A" w:rsidRDefault="00D9117A"/>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930A86DE"/>
    <w:lvl w:ilvl="0">
      <w:start w:val="1"/>
      <w:numFmt w:val="decimal"/>
      <w:lvlText w:val="%1."/>
      <w:lvlJc w:val="left"/>
      <w:pPr>
        <w:tabs>
          <w:tab w:val="num" w:pos="360"/>
        </w:tabs>
        <w:ind w:left="360" w:hanging="360"/>
      </w:pPr>
    </w:lvl>
  </w:abstractNum>
  <w:abstractNum w:abstractNumId="1" w15:restartNumberingAfterBreak="0">
    <w:nsid w:val="FFFFFF89"/>
    <w:multiLevelType w:val="singleLevel"/>
    <w:tmpl w:val="0ECE56E2"/>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144974A6"/>
    <w:multiLevelType w:val="hybridMultilevel"/>
    <w:tmpl w:val="B0A2A89A"/>
    <w:lvl w:ilvl="0" w:tplc="0410000F">
      <w:start w:val="1"/>
      <w:numFmt w:val="decimal"/>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3" w15:restartNumberingAfterBreak="0">
    <w:nsid w:val="20906CDF"/>
    <w:multiLevelType w:val="hybridMultilevel"/>
    <w:tmpl w:val="9E244A1C"/>
    <w:lvl w:ilvl="0" w:tplc="A78AD9E8">
      <w:start w:val="1"/>
      <w:numFmt w:val="bullet"/>
      <w:pStyle w:val="Puntoelenco"/>
      <w:lvlText w:val=""/>
      <w:lvlJc w:val="left"/>
      <w:pPr>
        <w:tabs>
          <w:tab w:val="num" w:pos="432"/>
        </w:tabs>
        <w:ind w:left="432" w:hanging="432"/>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7AE6D23"/>
    <w:multiLevelType w:val="hybridMultilevel"/>
    <w:tmpl w:val="A7DE877E"/>
    <w:lvl w:ilvl="0" w:tplc="04100011">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5F8C52CE"/>
    <w:multiLevelType w:val="hybridMultilevel"/>
    <w:tmpl w:val="C248FC4A"/>
    <w:lvl w:ilvl="0" w:tplc="04100011">
      <w:start w:val="1"/>
      <w:numFmt w:val="decimal"/>
      <w:lvlText w:val="%1)"/>
      <w:lvlJc w:val="left"/>
      <w:pPr>
        <w:ind w:left="1460" w:hanging="360"/>
      </w:pPr>
    </w:lvl>
    <w:lvl w:ilvl="1" w:tplc="04100019" w:tentative="1">
      <w:start w:val="1"/>
      <w:numFmt w:val="lowerLetter"/>
      <w:lvlText w:val="%2."/>
      <w:lvlJc w:val="left"/>
      <w:pPr>
        <w:ind w:left="2180" w:hanging="360"/>
      </w:pPr>
    </w:lvl>
    <w:lvl w:ilvl="2" w:tplc="0410001B" w:tentative="1">
      <w:start w:val="1"/>
      <w:numFmt w:val="lowerRoman"/>
      <w:lvlText w:val="%3."/>
      <w:lvlJc w:val="right"/>
      <w:pPr>
        <w:ind w:left="2900" w:hanging="180"/>
      </w:pPr>
    </w:lvl>
    <w:lvl w:ilvl="3" w:tplc="0410000F" w:tentative="1">
      <w:start w:val="1"/>
      <w:numFmt w:val="decimal"/>
      <w:lvlText w:val="%4."/>
      <w:lvlJc w:val="left"/>
      <w:pPr>
        <w:ind w:left="3620" w:hanging="360"/>
      </w:pPr>
    </w:lvl>
    <w:lvl w:ilvl="4" w:tplc="04100019" w:tentative="1">
      <w:start w:val="1"/>
      <w:numFmt w:val="lowerLetter"/>
      <w:lvlText w:val="%5."/>
      <w:lvlJc w:val="left"/>
      <w:pPr>
        <w:ind w:left="4340" w:hanging="360"/>
      </w:pPr>
    </w:lvl>
    <w:lvl w:ilvl="5" w:tplc="0410001B" w:tentative="1">
      <w:start w:val="1"/>
      <w:numFmt w:val="lowerRoman"/>
      <w:lvlText w:val="%6."/>
      <w:lvlJc w:val="right"/>
      <w:pPr>
        <w:ind w:left="5060" w:hanging="180"/>
      </w:pPr>
    </w:lvl>
    <w:lvl w:ilvl="6" w:tplc="0410000F" w:tentative="1">
      <w:start w:val="1"/>
      <w:numFmt w:val="decimal"/>
      <w:lvlText w:val="%7."/>
      <w:lvlJc w:val="left"/>
      <w:pPr>
        <w:ind w:left="5780" w:hanging="360"/>
      </w:pPr>
    </w:lvl>
    <w:lvl w:ilvl="7" w:tplc="04100019" w:tentative="1">
      <w:start w:val="1"/>
      <w:numFmt w:val="lowerLetter"/>
      <w:lvlText w:val="%8."/>
      <w:lvlJc w:val="left"/>
      <w:pPr>
        <w:ind w:left="6500" w:hanging="360"/>
      </w:pPr>
    </w:lvl>
    <w:lvl w:ilvl="8" w:tplc="0410001B" w:tentative="1">
      <w:start w:val="1"/>
      <w:numFmt w:val="lowerRoman"/>
      <w:lvlText w:val="%9."/>
      <w:lvlJc w:val="right"/>
      <w:pPr>
        <w:ind w:left="7220" w:hanging="180"/>
      </w:pPr>
    </w:lvl>
  </w:abstractNum>
  <w:abstractNum w:abstractNumId="6" w15:restartNumberingAfterBreak="0">
    <w:nsid w:val="68AB4355"/>
    <w:multiLevelType w:val="hybridMultilevel"/>
    <w:tmpl w:val="0B203272"/>
    <w:lvl w:ilvl="0" w:tplc="CE0E85FE">
      <w:start w:val="1"/>
      <w:numFmt w:val="decimal"/>
      <w:pStyle w:val="Numeroelenco"/>
      <w:lvlText w:val="%1."/>
      <w:lvlJc w:val="left"/>
      <w:pPr>
        <w:tabs>
          <w:tab w:val="num" w:pos="432"/>
        </w:tabs>
        <w:ind w:left="432" w:hanging="432"/>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1"/>
  </w:num>
  <w:num w:numId="2">
    <w:abstractNumId w:val="0"/>
  </w:num>
  <w:num w:numId="3">
    <w:abstractNumId w:val="3"/>
  </w:num>
  <w:num w:numId="4">
    <w:abstractNumId w:val="6"/>
  </w:num>
  <w:num w:numId="5">
    <w:abstractNumId w:val="4"/>
  </w:num>
  <w:num w:numId="6">
    <w:abstractNumId w:val="2"/>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0"/>
  <w:attachedTemplate r:id="rId1"/>
  <w:defaultTabStop w:val="720"/>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26B8"/>
    <w:rsid w:val="00053265"/>
    <w:rsid w:val="000A610C"/>
    <w:rsid w:val="000D58A8"/>
    <w:rsid w:val="00100508"/>
    <w:rsid w:val="001F5A8C"/>
    <w:rsid w:val="00216333"/>
    <w:rsid w:val="00227BD5"/>
    <w:rsid w:val="002569CC"/>
    <w:rsid w:val="002C4B03"/>
    <w:rsid w:val="002D17BD"/>
    <w:rsid w:val="002D75F9"/>
    <w:rsid w:val="003D7F7D"/>
    <w:rsid w:val="003F3D22"/>
    <w:rsid w:val="004754C9"/>
    <w:rsid w:val="004B0DFE"/>
    <w:rsid w:val="00687372"/>
    <w:rsid w:val="00732B99"/>
    <w:rsid w:val="00732E0A"/>
    <w:rsid w:val="00761375"/>
    <w:rsid w:val="00787BBA"/>
    <w:rsid w:val="007F44A8"/>
    <w:rsid w:val="0084733A"/>
    <w:rsid w:val="008A23A7"/>
    <w:rsid w:val="009526B8"/>
    <w:rsid w:val="009554DB"/>
    <w:rsid w:val="00B30C05"/>
    <w:rsid w:val="00B671B2"/>
    <w:rsid w:val="00B73CE2"/>
    <w:rsid w:val="00B83A8E"/>
    <w:rsid w:val="00BA49BE"/>
    <w:rsid w:val="00BC3898"/>
    <w:rsid w:val="00BF3030"/>
    <w:rsid w:val="00C259FE"/>
    <w:rsid w:val="00C37B51"/>
    <w:rsid w:val="00C55949"/>
    <w:rsid w:val="00CA3A56"/>
    <w:rsid w:val="00D0415C"/>
    <w:rsid w:val="00D076B4"/>
    <w:rsid w:val="00D5042A"/>
    <w:rsid w:val="00D8332B"/>
    <w:rsid w:val="00D9117A"/>
    <w:rsid w:val="00E003E1"/>
    <w:rsid w:val="00E81A40"/>
    <w:rsid w:val="00EC4D9D"/>
    <w:rsid w:val="00ED7A4B"/>
    <w:rsid w:val="00F428E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131DD0A"/>
  <w15:chartTrackingRefBased/>
  <w15:docId w15:val="{43543A77-4C46-DA4C-9B6A-26ED8B3CA6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color w:val="595959" w:themeColor="text1" w:themeTint="A6"/>
        <w:sz w:val="30"/>
        <w:szCs w:val="30"/>
        <w:lang w:val="it-IT" w:eastAsia="ja-JP" w:bidi="it-IT"/>
      </w:rPr>
    </w:rPrDefault>
    <w:pPrDefault>
      <w:pPr>
        <w:spacing w:after="12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0" w:qFormat="1"/>
    <w:lsdException w:name="List Number" w:uiPriority="1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unhideWhenUsed="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e">
    <w:name w:val="Normal"/>
    <w:qFormat/>
    <w:rsid w:val="000A610C"/>
  </w:style>
  <w:style w:type="paragraph" w:styleId="Titolo1">
    <w:name w:val="heading 1"/>
    <w:basedOn w:val="Normale"/>
    <w:next w:val="Normale"/>
    <w:link w:val="Titolo1Carattere"/>
    <w:uiPriority w:val="9"/>
    <w:qFormat/>
    <w:pPr>
      <w:keepNext/>
      <w:keepLines/>
      <w:pBdr>
        <w:bottom w:val="single" w:sz="12" w:space="12" w:color="56152F" w:themeColor="accent4"/>
      </w:pBdr>
      <w:spacing w:before="460" w:after="480"/>
      <w:outlineLvl w:val="0"/>
    </w:pPr>
    <w:rPr>
      <w:rFonts w:asciiTheme="majorHAnsi" w:eastAsiaTheme="majorEastAsia" w:hAnsiTheme="majorHAnsi" w:cstheme="majorBidi"/>
      <w:color w:val="731C3F" w:themeColor="accent1"/>
      <w:sz w:val="40"/>
      <w:szCs w:val="32"/>
    </w:rPr>
  </w:style>
  <w:style w:type="paragraph" w:styleId="Titolo2">
    <w:name w:val="heading 2"/>
    <w:basedOn w:val="Normale"/>
    <w:next w:val="Normale"/>
    <w:link w:val="Titolo2Carattere"/>
    <w:uiPriority w:val="9"/>
    <w:unhideWhenUsed/>
    <w:qFormat/>
    <w:pPr>
      <w:keepNext/>
      <w:keepLines/>
      <w:spacing w:before="460"/>
      <w:outlineLvl w:val="1"/>
    </w:pPr>
    <w:rPr>
      <w:rFonts w:asciiTheme="majorHAnsi" w:eastAsiaTheme="majorEastAsia" w:hAnsiTheme="majorHAnsi" w:cstheme="majorBidi"/>
      <w:b/>
      <w:color w:val="7F7F7F" w:themeColor="text1" w:themeTint="80"/>
      <w:szCs w:val="26"/>
    </w:rPr>
  </w:style>
  <w:style w:type="paragraph" w:styleId="Titolo3">
    <w:name w:val="heading 3"/>
    <w:basedOn w:val="Normale"/>
    <w:next w:val="Normale"/>
    <w:link w:val="Titolo3Carattere"/>
    <w:uiPriority w:val="9"/>
    <w:semiHidden/>
    <w:unhideWhenUsed/>
    <w:qFormat/>
    <w:pPr>
      <w:keepNext/>
      <w:keepLines/>
      <w:spacing w:before="460"/>
      <w:outlineLvl w:val="2"/>
    </w:pPr>
    <w:rPr>
      <w:rFonts w:asciiTheme="majorHAnsi" w:eastAsiaTheme="majorEastAsia" w:hAnsiTheme="majorHAnsi" w:cstheme="majorBidi"/>
      <w:sz w:val="40"/>
      <w:szCs w:val="24"/>
    </w:rPr>
  </w:style>
  <w:style w:type="paragraph" w:styleId="Titolo4">
    <w:name w:val="heading 4"/>
    <w:basedOn w:val="Normale"/>
    <w:next w:val="Normale"/>
    <w:link w:val="Titolo4Carattere"/>
    <w:uiPriority w:val="9"/>
    <w:semiHidden/>
    <w:unhideWhenUsed/>
    <w:qFormat/>
    <w:pPr>
      <w:keepNext/>
      <w:keepLines/>
      <w:spacing w:before="460"/>
      <w:outlineLvl w:val="3"/>
    </w:pPr>
    <w:rPr>
      <w:rFonts w:asciiTheme="majorHAnsi" w:eastAsiaTheme="majorEastAsia" w:hAnsiTheme="majorHAnsi" w:cstheme="majorBidi"/>
      <w:i/>
      <w:iCs/>
      <w:sz w:val="40"/>
    </w:rPr>
  </w:style>
  <w:style w:type="paragraph" w:styleId="Titolo5">
    <w:name w:val="heading 5"/>
    <w:basedOn w:val="Normale"/>
    <w:next w:val="Normale"/>
    <w:link w:val="Titolo5Carattere"/>
    <w:uiPriority w:val="9"/>
    <w:semiHidden/>
    <w:unhideWhenUsed/>
    <w:qFormat/>
    <w:pPr>
      <w:keepNext/>
      <w:keepLines/>
      <w:spacing w:before="460"/>
      <w:outlineLvl w:val="4"/>
    </w:pPr>
    <w:rPr>
      <w:rFonts w:asciiTheme="majorHAnsi" w:eastAsiaTheme="majorEastAsia" w:hAnsiTheme="majorHAnsi" w:cstheme="majorBidi"/>
      <w:color w:val="262626" w:themeColor="text1" w:themeTint="D9"/>
      <w:sz w:val="34"/>
    </w:rPr>
  </w:style>
  <w:style w:type="paragraph" w:styleId="Titolo6">
    <w:name w:val="heading 6"/>
    <w:basedOn w:val="Normale"/>
    <w:next w:val="Normale"/>
    <w:link w:val="Titolo6Carattere"/>
    <w:uiPriority w:val="9"/>
    <w:semiHidden/>
    <w:unhideWhenUsed/>
    <w:qFormat/>
    <w:pPr>
      <w:keepNext/>
      <w:keepLines/>
      <w:spacing w:before="460"/>
      <w:outlineLvl w:val="5"/>
    </w:pPr>
    <w:rPr>
      <w:rFonts w:asciiTheme="majorHAnsi" w:eastAsiaTheme="majorEastAsia" w:hAnsiTheme="majorHAnsi" w:cstheme="majorBidi"/>
      <w:i/>
      <w:color w:val="262626" w:themeColor="text1" w:themeTint="D9"/>
      <w:sz w:val="34"/>
    </w:rPr>
  </w:style>
  <w:style w:type="paragraph" w:styleId="Titolo7">
    <w:name w:val="heading 7"/>
    <w:basedOn w:val="Normale"/>
    <w:next w:val="Normale"/>
    <w:link w:val="Titolo7Carattere"/>
    <w:uiPriority w:val="9"/>
    <w:semiHidden/>
    <w:unhideWhenUsed/>
    <w:qFormat/>
    <w:pPr>
      <w:keepNext/>
      <w:keepLines/>
      <w:spacing w:before="460"/>
      <w:outlineLvl w:val="6"/>
    </w:pPr>
    <w:rPr>
      <w:rFonts w:asciiTheme="majorHAnsi" w:eastAsiaTheme="majorEastAsia" w:hAnsiTheme="majorHAnsi" w:cstheme="majorBidi"/>
      <w:iCs/>
      <w:sz w:val="34"/>
    </w:rPr>
  </w:style>
  <w:style w:type="paragraph" w:styleId="Titolo8">
    <w:name w:val="heading 8"/>
    <w:basedOn w:val="Normale"/>
    <w:next w:val="Normale"/>
    <w:link w:val="Titolo8Carattere"/>
    <w:uiPriority w:val="9"/>
    <w:semiHidden/>
    <w:unhideWhenUsed/>
    <w:qFormat/>
    <w:pPr>
      <w:keepNext/>
      <w:keepLines/>
      <w:spacing w:before="460"/>
      <w:outlineLvl w:val="7"/>
    </w:pPr>
    <w:rPr>
      <w:rFonts w:asciiTheme="majorHAnsi" w:eastAsiaTheme="majorEastAsia" w:hAnsiTheme="majorHAnsi" w:cstheme="majorBidi"/>
      <w:i/>
      <w:sz w:val="34"/>
      <w:szCs w:val="21"/>
    </w:rPr>
  </w:style>
  <w:style w:type="paragraph" w:styleId="Titolo9">
    <w:name w:val="heading 9"/>
    <w:basedOn w:val="Normale"/>
    <w:next w:val="Normale"/>
    <w:link w:val="Titolo9Carattere"/>
    <w:uiPriority w:val="9"/>
    <w:semiHidden/>
    <w:unhideWhenUsed/>
    <w:qFormat/>
    <w:pPr>
      <w:keepNext/>
      <w:keepLines/>
      <w:spacing w:before="460"/>
      <w:outlineLvl w:val="8"/>
    </w:pPr>
    <w:rPr>
      <w:rFonts w:asciiTheme="majorHAnsi" w:eastAsiaTheme="majorEastAsia" w:hAnsiTheme="majorHAnsi" w:cstheme="majorBidi"/>
      <w:iCs/>
      <w:color w:val="262626" w:themeColor="text1" w:themeTint="D9"/>
      <w:szCs w:val="2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untoelenco">
    <w:name w:val="List Bullet"/>
    <w:basedOn w:val="Normale"/>
    <w:uiPriority w:val="9"/>
    <w:qFormat/>
    <w:pPr>
      <w:numPr>
        <w:numId w:val="3"/>
      </w:numPr>
    </w:pPr>
  </w:style>
  <w:style w:type="character" w:customStyle="1" w:styleId="Titolo1Carattere">
    <w:name w:val="Titolo 1 Carattere"/>
    <w:basedOn w:val="Carpredefinitoparagrafo"/>
    <w:link w:val="Titolo1"/>
    <w:uiPriority w:val="9"/>
    <w:rPr>
      <w:rFonts w:asciiTheme="majorHAnsi" w:eastAsiaTheme="majorEastAsia" w:hAnsiTheme="majorHAnsi" w:cstheme="majorBidi"/>
      <w:color w:val="731C3F" w:themeColor="accent1"/>
      <w:sz w:val="40"/>
      <w:szCs w:val="32"/>
    </w:rPr>
  </w:style>
  <w:style w:type="paragraph" w:styleId="Numeroelenco">
    <w:name w:val="List Number"/>
    <w:basedOn w:val="Normale"/>
    <w:uiPriority w:val="9"/>
    <w:qFormat/>
    <w:pPr>
      <w:numPr>
        <w:numId w:val="4"/>
      </w:numPr>
    </w:pPr>
  </w:style>
  <w:style w:type="paragraph" w:styleId="Intestazione">
    <w:name w:val="header"/>
    <w:basedOn w:val="Normale"/>
    <w:link w:val="IntestazioneCarattere"/>
    <w:uiPriority w:val="99"/>
    <w:unhideWhenUsed/>
    <w:qFormat/>
    <w:pPr>
      <w:spacing w:after="0" w:line="240" w:lineRule="auto"/>
    </w:pPr>
  </w:style>
  <w:style w:type="character" w:customStyle="1" w:styleId="IntestazioneCarattere">
    <w:name w:val="Intestazione Carattere"/>
    <w:basedOn w:val="Carpredefinitoparagrafo"/>
    <w:link w:val="Intestazione"/>
    <w:uiPriority w:val="99"/>
  </w:style>
  <w:style w:type="paragraph" w:styleId="Pidipagina">
    <w:name w:val="footer"/>
    <w:basedOn w:val="Normale"/>
    <w:link w:val="PidipaginaCarattere"/>
    <w:uiPriority w:val="99"/>
    <w:unhideWhenUsed/>
    <w:qFormat/>
    <w:pPr>
      <w:spacing w:after="0" w:line="240" w:lineRule="auto"/>
    </w:pPr>
  </w:style>
  <w:style w:type="character" w:customStyle="1" w:styleId="PidipaginaCarattere">
    <w:name w:val="Piè di pagina Carattere"/>
    <w:basedOn w:val="Carpredefinitoparagrafo"/>
    <w:link w:val="Pidipagina"/>
    <w:uiPriority w:val="99"/>
  </w:style>
  <w:style w:type="character" w:styleId="Testosegnaposto">
    <w:name w:val="Placeholder Text"/>
    <w:basedOn w:val="Carpredefinitoparagrafo"/>
    <w:uiPriority w:val="99"/>
    <w:semiHidden/>
    <w:rPr>
      <w:color w:val="808080"/>
    </w:rPr>
  </w:style>
  <w:style w:type="paragraph" w:styleId="Titolo">
    <w:name w:val="Title"/>
    <w:basedOn w:val="Normale"/>
    <w:link w:val="TitoloCarattere"/>
    <w:uiPriority w:val="10"/>
    <w:semiHidden/>
    <w:unhideWhenUsed/>
    <w:qFormat/>
    <w:pPr>
      <w:spacing w:after="60" w:line="240" w:lineRule="auto"/>
      <w:contextualSpacing/>
    </w:pPr>
    <w:rPr>
      <w:rFonts w:asciiTheme="majorHAnsi" w:eastAsiaTheme="majorEastAsia" w:hAnsiTheme="majorHAnsi" w:cstheme="majorBidi"/>
      <w:caps/>
      <w:color w:val="262626" w:themeColor="text1" w:themeTint="D9"/>
      <w:kern w:val="28"/>
      <w:sz w:val="66"/>
      <w:szCs w:val="56"/>
    </w:rPr>
  </w:style>
  <w:style w:type="character" w:customStyle="1" w:styleId="TitoloCarattere">
    <w:name w:val="Titolo Carattere"/>
    <w:basedOn w:val="Carpredefinitoparagrafo"/>
    <w:link w:val="Titolo"/>
    <w:uiPriority w:val="10"/>
    <w:semiHidden/>
    <w:rPr>
      <w:rFonts w:asciiTheme="majorHAnsi" w:eastAsiaTheme="majorEastAsia" w:hAnsiTheme="majorHAnsi" w:cstheme="majorBidi"/>
      <w:caps/>
      <w:color w:val="262626" w:themeColor="text1" w:themeTint="D9"/>
      <w:kern w:val="28"/>
      <w:sz w:val="66"/>
      <w:szCs w:val="56"/>
    </w:rPr>
  </w:style>
  <w:style w:type="paragraph" w:styleId="Sottotitolo">
    <w:name w:val="Subtitle"/>
    <w:basedOn w:val="Normale"/>
    <w:link w:val="SottotitoloCarattere"/>
    <w:uiPriority w:val="11"/>
    <w:semiHidden/>
    <w:unhideWhenUsed/>
    <w:qFormat/>
    <w:pPr>
      <w:numPr>
        <w:ilvl w:val="1"/>
      </w:numPr>
      <w:spacing w:after="520"/>
      <w:contextualSpacing/>
    </w:pPr>
    <w:rPr>
      <w:rFonts w:eastAsiaTheme="minorEastAsia"/>
      <w:caps/>
      <w:sz w:val="40"/>
    </w:rPr>
  </w:style>
  <w:style w:type="character" w:customStyle="1" w:styleId="SottotitoloCarattere">
    <w:name w:val="Sottotitolo Carattere"/>
    <w:basedOn w:val="Carpredefinitoparagrafo"/>
    <w:link w:val="Sottotitolo"/>
    <w:uiPriority w:val="11"/>
    <w:semiHidden/>
    <w:rPr>
      <w:rFonts w:eastAsiaTheme="minorEastAsia"/>
      <w:caps/>
      <w:sz w:val="40"/>
    </w:rPr>
  </w:style>
  <w:style w:type="character" w:styleId="Riferimentointenso">
    <w:name w:val="Intense Reference"/>
    <w:basedOn w:val="Carpredefinitoparagrafo"/>
    <w:uiPriority w:val="32"/>
    <w:semiHidden/>
    <w:unhideWhenUsed/>
    <w:qFormat/>
    <w:rPr>
      <w:b/>
      <w:bCs/>
      <w:caps/>
      <w:smallCaps w:val="0"/>
      <w:color w:val="262626" w:themeColor="text1" w:themeTint="D9"/>
      <w:spacing w:val="0"/>
    </w:rPr>
  </w:style>
  <w:style w:type="character" w:styleId="Titolodellibro">
    <w:name w:val="Book Title"/>
    <w:basedOn w:val="Carpredefinitoparagrafo"/>
    <w:uiPriority w:val="33"/>
    <w:semiHidden/>
    <w:unhideWhenUsed/>
    <w:rPr>
      <w:b w:val="0"/>
      <w:bCs/>
      <w:i w:val="0"/>
      <w:iCs/>
      <w:spacing w:val="0"/>
      <w:u w:val="single"/>
    </w:rPr>
  </w:style>
  <w:style w:type="character" w:customStyle="1" w:styleId="Titolo2Carattere">
    <w:name w:val="Titolo 2 Carattere"/>
    <w:basedOn w:val="Carpredefinitoparagrafo"/>
    <w:link w:val="Titolo2"/>
    <w:uiPriority w:val="9"/>
    <w:rPr>
      <w:rFonts w:asciiTheme="majorHAnsi" w:eastAsiaTheme="majorEastAsia" w:hAnsiTheme="majorHAnsi" w:cstheme="majorBidi"/>
      <w:b/>
      <w:color w:val="7F7F7F" w:themeColor="text1" w:themeTint="80"/>
      <w:szCs w:val="26"/>
    </w:rPr>
  </w:style>
  <w:style w:type="character" w:customStyle="1" w:styleId="Titolo3Carattere">
    <w:name w:val="Titolo 3 Carattere"/>
    <w:basedOn w:val="Carpredefinitoparagrafo"/>
    <w:link w:val="Titolo3"/>
    <w:uiPriority w:val="9"/>
    <w:semiHidden/>
    <w:rPr>
      <w:rFonts w:asciiTheme="majorHAnsi" w:eastAsiaTheme="majorEastAsia" w:hAnsiTheme="majorHAnsi" w:cstheme="majorBidi"/>
      <w:sz w:val="40"/>
      <w:szCs w:val="24"/>
    </w:rPr>
  </w:style>
  <w:style w:type="character" w:customStyle="1" w:styleId="Titolo4Carattere">
    <w:name w:val="Titolo 4 Carattere"/>
    <w:basedOn w:val="Carpredefinitoparagrafo"/>
    <w:link w:val="Titolo4"/>
    <w:uiPriority w:val="9"/>
    <w:semiHidden/>
    <w:rPr>
      <w:rFonts w:asciiTheme="majorHAnsi" w:eastAsiaTheme="majorEastAsia" w:hAnsiTheme="majorHAnsi" w:cstheme="majorBidi"/>
      <w:i/>
      <w:iCs/>
      <w:sz w:val="40"/>
    </w:rPr>
  </w:style>
  <w:style w:type="character" w:customStyle="1" w:styleId="Titolo5Carattere">
    <w:name w:val="Titolo 5 Carattere"/>
    <w:basedOn w:val="Carpredefinitoparagrafo"/>
    <w:link w:val="Titolo5"/>
    <w:uiPriority w:val="9"/>
    <w:semiHidden/>
    <w:rPr>
      <w:rFonts w:asciiTheme="majorHAnsi" w:eastAsiaTheme="majorEastAsia" w:hAnsiTheme="majorHAnsi" w:cstheme="majorBidi"/>
      <w:color w:val="262626" w:themeColor="text1" w:themeTint="D9"/>
      <w:sz w:val="34"/>
    </w:rPr>
  </w:style>
  <w:style w:type="character" w:customStyle="1" w:styleId="Titolo6Carattere">
    <w:name w:val="Titolo 6 Carattere"/>
    <w:basedOn w:val="Carpredefinitoparagrafo"/>
    <w:link w:val="Titolo6"/>
    <w:uiPriority w:val="9"/>
    <w:semiHidden/>
    <w:rPr>
      <w:rFonts w:asciiTheme="majorHAnsi" w:eastAsiaTheme="majorEastAsia" w:hAnsiTheme="majorHAnsi" w:cstheme="majorBidi"/>
      <w:i/>
      <w:color w:val="262626" w:themeColor="text1" w:themeTint="D9"/>
      <w:sz w:val="34"/>
    </w:rPr>
  </w:style>
  <w:style w:type="character" w:customStyle="1" w:styleId="Titolo7Carattere">
    <w:name w:val="Titolo 7 Carattere"/>
    <w:basedOn w:val="Carpredefinitoparagrafo"/>
    <w:link w:val="Titolo7"/>
    <w:uiPriority w:val="9"/>
    <w:semiHidden/>
    <w:rPr>
      <w:rFonts w:asciiTheme="majorHAnsi" w:eastAsiaTheme="majorEastAsia" w:hAnsiTheme="majorHAnsi" w:cstheme="majorBidi"/>
      <w:iCs/>
      <w:sz w:val="34"/>
    </w:rPr>
  </w:style>
  <w:style w:type="character" w:customStyle="1" w:styleId="Titolo8Carattere">
    <w:name w:val="Titolo 8 Carattere"/>
    <w:basedOn w:val="Carpredefinitoparagrafo"/>
    <w:link w:val="Titolo8"/>
    <w:uiPriority w:val="9"/>
    <w:semiHidden/>
    <w:rPr>
      <w:rFonts w:asciiTheme="majorHAnsi" w:eastAsiaTheme="majorEastAsia" w:hAnsiTheme="majorHAnsi" w:cstheme="majorBidi"/>
      <w:i/>
      <w:sz w:val="34"/>
      <w:szCs w:val="21"/>
    </w:rPr>
  </w:style>
  <w:style w:type="character" w:customStyle="1" w:styleId="Titolo9Carattere">
    <w:name w:val="Titolo 9 Carattere"/>
    <w:basedOn w:val="Carpredefinitoparagrafo"/>
    <w:link w:val="Titolo9"/>
    <w:uiPriority w:val="9"/>
    <w:semiHidden/>
    <w:rPr>
      <w:rFonts w:asciiTheme="majorHAnsi" w:eastAsiaTheme="majorEastAsia" w:hAnsiTheme="majorHAnsi" w:cstheme="majorBidi"/>
      <w:iCs/>
      <w:color w:val="262626" w:themeColor="text1" w:themeTint="D9"/>
      <w:szCs w:val="21"/>
    </w:rPr>
  </w:style>
  <w:style w:type="character" w:styleId="Enfasidelicata">
    <w:name w:val="Subtle Emphasis"/>
    <w:basedOn w:val="Carpredefinitoparagrafo"/>
    <w:uiPriority w:val="19"/>
    <w:semiHidden/>
    <w:unhideWhenUsed/>
    <w:qFormat/>
    <w:rPr>
      <w:i/>
      <w:iCs/>
      <w:color w:val="404040" w:themeColor="text1" w:themeTint="BF"/>
    </w:rPr>
  </w:style>
  <w:style w:type="character" w:styleId="Enfasicorsivo">
    <w:name w:val="Emphasis"/>
    <w:basedOn w:val="Carpredefinitoparagrafo"/>
    <w:uiPriority w:val="20"/>
    <w:semiHidden/>
    <w:unhideWhenUsed/>
    <w:qFormat/>
    <w:rPr>
      <w:b/>
      <w:iCs/>
      <w:color w:val="262626" w:themeColor="text1" w:themeTint="D9"/>
    </w:rPr>
  </w:style>
  <w:style w:type="character" w:styleId="Enfasiintensa">
    <w:name w:val="Intense Emphasis"/>
    <w:basedOn w:val="Carpredefinitoparagrafo"/>
    <w:uiPriority w:val="21"/>
    <w:semiHidden/>
    <w:unhideWhenUsed/>
    <w:qFormat/>
    <w:rPr>
      <w:b/>
      <w:i/>
      <w:iCs/>
      <w:color w:val="262626" w:themeColor="text1" w:themeTint="D9"/>
    </w:rPr>
  </w:style>
  <w:style w:type="character" w:styleId="Enfasigrassetto">
    <w:name w:val="Strong"/>
    <w:basedOn w:val="Carpredefinitoparagrafo"/>
    <w:uiPriority w:val="22"/>
    <w:semiHidden/>
    <w:unhideWhenUsed/>
    <w:qFormat/>
    <w:rPr>
      <w:b/>
      <w:bCs/>
    </w:rPr>
  </w:style>
  <w:style w:type="paragraph" w:styleId="Citazione">
    <w:name w:val="Quote"/>
    <w:basedOn w:val="Normale"/>
    <w:next w:val="Normale"/>
    <w:link w:val="CitazioneCarattere"/>
    <w:uiPriority w:val="29"/>
    <w:semiHidden/>
    <w:unhideWhenUsed/>
    <w:qFormat/>
    <w:pPr>
      <w:spacing w:before="240"/>
    </w:pPr>
    <w:rPr>
      <w:i/>
      <w:iCs/>
      <w:sz w:val="36"/>
    </w:rPr>
  </w:style>
  <w:style w:type="character" w:customStyle="1" w:styleId="CitazioneCarattere">
    <w:name w:val="Citazione Carattere"/>
    <w:basedOn w:val="Carpredefinitoparagrafo"/>
    <w:link w:val="Citazione"/>
    <w:uiPriority w:val="29"/>
    <w:semiHidden/>
    <w:rPr>
      <w:i/>
      <w:iCs/>
      <w:sz w:val="36"/>
    </w:rPr>
  </w:style>
  <w:style w:type="paragraph" w:styleId="Citazioneintensa">
    <w:name w:val="Intense Quote"/>
    <w:basedOn w:val="Normale"/>
    <w:next w:val="Normale"/>
    <w:link w:val="CitazioneintensaCarattere"/>
    <w:uiPriority w:val="30"/>
    <w:semiHidden/>
    <w:unhideWhenUsed/>
    <w:qFormat/>
    <w:pPr>
      <w:spacing w:before="240"/>
    </w:pPr>
    <w:rPr>
      <w:b/>
      <w:i/>
      <w:iCs/>
      <w:sz w:val="36"/>
    </w:rPr>
  </w:style>
  <w:style w:type="character" w:customStyle="1" w:styleId="CitazioneintensaCarattere">
    <w:name w:val="Citazione intensa Carattere"/>
    <w:basedOn w:val="Carpredefinitoparagrafo"/>
    <w:link w:val="Citazioneintensa"/>
    <w:uiPriority w:val="30"/>
    <w:semiHidden/>
    <w:rPr>
      <w:b/>
      <w:i/>
      <w:iCs/>
      <w:sz w:val="36"/>
    </w:rPr>
  </w:style>
  <w:style w:type="character" w:styleId="Riferimentodelicato">
    <w:name w:val="Subtle Reference"/>
    <w:basedOn w:val="Carpredefinitoparagrafo"/>
    <w:uiPriority w:val="31"/>
    <w:semiHidden/>
    <w:unhideWhenUsed/>
    <w:qFormat/>
    <w:rPr>
      <w:caps/>
      <w:smallCaps w:val="0"/>
      <w:color w:val="262626" w:themeColor="text1" w:themeTint="D9"/>
    </w:rPr>
  </w:style>
  <w:style w:type="paragraph" w:styleId="Didascalia">
    <w:name w:val="caption"/>
    <w:basedOn w:val="Normale"/>
    <w:next w:val="Normale"/>
    <w:uiPriority w:val="35"/>
    <w:semiHidden/>
    <w:unhideWhenUsed/>
    <w:qFormat/>
    <w:pPr>
      <w:spacing w:after="200" w:line="240" w:lineRule="auto"/>
    </w:pPr>
    <w:rPr>
      <w:i/>
      <w:iCs/>
      <w:sz w:val="24"/>
      <w:szCs w:val="18"/>
    </w:rPr>
  </w:style>
  <w:style w:type="paragraph" w:styleId="Titolosommario">
    <w:name w:val="TOC Heading"/>
    <w:basedOn w:val="Titolo1"/>
    <w:next w:val="Normale"/>
    <w:uiPriority w:val="39"/>
    <w:semiHidden/>
    <w:unhideWhenUsed/>
    <w:qFormat/>
    <w:pPr>
      <w:outlineLvl w:val="9"/>
    </w:pPr>
  </w:style>
  <w:style w:type="character" w:styleId="Collegamentoipertestuale">
    <w:name w:val="Hyperlink"/>
    <w:basedOn w:val="Carpredefinitoparagrafo"/>
    <w:uiPriority w:val="99"/>
    <w:unhideWhenUsed/>
    <w:rPr>
      <w:color w:val="731C3F" w:themeColor="hyperlink"/>
      <w:u w:val="single"/>
    </w:rPr>
  </w:style>
  <w:style w:type="paragraph" w:styleId="Paragrafoelenco">
    <w:name w:val="List Paragraph"/>
    <w:basedOn w:val="Normale"/>
    <w:uiPriority w:val="34"/>
    <w:unhideWhenUsed/>
    <w:qFormat/>
    <w:rsid w:val="00787BBA"/>
    <w:pPr>
      <w:ind w:left="720"/>
      <w:contextualSpacing/>
    </w:pPr>
  </w:style>
  <w:style w:type="character" w:styleId="Menzionenonrisolta">
    <w:name w:val="Unresolved Mention"/>
    <w:basedOn w:val="Carpredefinitoparagrafo"/>
    <w:uiPriority w:val="99"/>
    <w:semiHidden/>
    <w:unhideWhenUsed/>
    <w:rsid w:val="00BA49BE"/>
    <w:rPr>
      <w:color w:val="605E5C"/>
      <w:shd w:val="clear" w:color="auto" w:fill="E1DFDD"/>
    </w:rPr>
  </w:style>
  <w:style w:type="character" w:styleId="Collegamentovisitato">
    <w:name w:val="FollowedHyperlink"/>
    <w:basedOn w:val="Carpredefinitoparagrafo"/>
    <w:uiPriority w:val="99"/>
    <w:semiHidden/>
    <w:unhideWhenUsed/>
    <w:rsid w:val="00687372"/>
    <w:rPr>
      <w:color w:val="214C5E"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Users/margherimax/Library/Containers/com.microsoft.Word/Data/Library/Application%20Support/Microsoft/Office/16.0/DTS/it-IT%7bA7516E5E-2FC6-6940-AD51-F4FDC7ADF474%7d/%7bAF01EF6D-EC9C-4B4B-A6AC-759B8CD7B508%7dtf10002086.dotx" TargetMode="External"/></Relationships>
</file>

<file path=word/theme/theme1.xml><?xml version="1.0" encoding="utf-8"?>
<a:theme xmlns:a="http://schemas.openxmlformats.org/drawingml/2006/main" name="Office Theme">
  <a:themeElements>
    <a:clrScheme name="Notes">
      <a:dk1>
        <a:sysClr val="windowText" lastClr="000000"/>
      </a:dk1>
      <a:lt1>
        <a:sysClr val="window" lastClr="FFFFFF"/>
      </a:lt1>
      <a:dk2>
        <a:srgbClr val="37030F"/>
      </a:dk2>
      <a:lt2>
        <a:srgbClr val="DEE4C3"/>
      </a:lt2>
      <a:accent1>
        <a:srgbClr val="731C3F"/>
      </a:accent1>
      <a:accent2>
        <a:srgbClr val="214C5E"/>
      </a:accent2>
      <a:accent3>
        <a:srgbClr val="62C7AD"/>
      </a:accent3>
      <a:accent4>
        <a:srgbClr val="56152F"/>
      </a:accent4>
      <a:accent5>
        <a:srgbClr val="D87330"/>
      </a:accent5>
      <a:accent6>
        <a:srgbClr val="DEBC53"/>
      </a:accent6>
      <a:hlink>
        <a:srgbClr val="731C3F"/>
      </a:hlink>
      <a:folHlink>
        <a:srgbClr val="214C5E"/>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Aggiungi note.dotx</Template>
  <TotalTime>74</TotalTime>
  <Pages>9</Pages>
  <Words>562</Words>
  <Characters>3208</Characters>
  <Application>Microsoft Office Word</Application>
  <DocSecurity>0</DocSecurity>
  <Lines>26</Lines>
  <Paragraphs>7</Paragraphs>
  <ScaleCrop>false</ScaleCrop>
  <HeadingPairs>
    <vt:vector size="6" baseType="variant">
      <vt:variant>
        <vt:lpstr>Titolo</vt:lpstr>
      </vt:variant>
      <vt:variant>
        <vt:i4>1</vt:i4>
      </vt:variant>
      <vt:variant>
        <vt:lpstr>Title</vt:lpstr>
      </vt:variant>
      <vt:variant>
        <vt:i4>1</vt:i4>
      </vt:variant>
      <vt:variant>
        <vt:lpstr>Headings</vt:lpstr>
      </vt:variant>
      <vt:variant>
        <vt:i4>1</vt:i4>
      </vt:variant>
    </vt:vector>
  </HeadingPairs>
  <TitlesOfParts>
    <vt:vector size="3" baseType="lpstr">
      <vt:lpstr/>
      <vt:lpstr/>
      <vt:lpstr>&lt;Lorem Ipsum&gt;</vt:lpstr>
    </vt:vector>
  </TitlesOfParts>
  <Company/>
  <LinksUpToDate>false</LinksUpToDate>
  <CharactersWithSpaces>3763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Massimiliano Margheri</dc:creator>
  <cp:keywords/>
  <dc:description/>
  <cp:lastModifiedBy>Massimiliano Margheri</cp:lastModifiedBy>
  <cp:revision>29</cp:revision>
  <dcterms:created xsi:type="dcterms:W3CDTF">2018-08-11T13:14:00Z</dcterms:created>
  <dcterms:modified xsi:type="dcterms:W3CDTF">2018-08-11T15:15:00Z</dcterms:modified>
</cp:coreProperties>
</file>